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AE" w:rsidRDefault="00E44447" w:rsidP="00E44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Государст</w:t>
      </w:r>
      <w:r w:rsidR="00992D72">
        <w:rPr>
          <w:rFonts w:ascii="Times New Roman" w:hAnsi="Times New Roman" w:cs="Times New Roman"/>
          <w:sz w:val="28"/>
          <w:szCs w:val="28"/>
          <w:lang w:val="be-BY"/>
        </w:rPr>
        <w:t>венного учреждения образования “</w:t>
      </w:r>
      <w:r>
        <w:rPr>
          <w:rFonts w:ascii="Times New Roman" w:hAnsi="Times New Roman" w:cs="Times New Roman"/>
          <w:sz w:val="28"/>
          <w:szCs w:val="28"/>
          <w:lang w:val="be-BY"/>
        </w:rPr>
        <w:t>Средняя школа №13 г. Мозыря”</w:t>
      </w:r>
      <w:bookmarkStart w:id="0" w:name="_GoBack"/>
      <w:bookmarkEnd w:id="0"/>
    </w:p>
    <w:p w:rsidR="00A26EAE" w:rsidRDefault="00A26EA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</w:pPr>
    </w:p>
    <w:p w:rsidR="00992D72" w:rsidRDefault="00992D72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992D72" w:rsidRDefault="00992D72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992D72" w:rsidRDefault="00992D72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992D72" w:rsidRDefault="00992D72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992D72" w:rsidRDefault="00992D72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992D72" w:rsidRDefault="00992D72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992D72" w:rsidRDefault="00992D72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992D72" w:rsidRDefault="00992D72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992D72" w:rsidRDefault="00992D72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992D72" w:rsidRDefault="00992D72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992D72" w:rsidRDefault="00992D72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992D72" w:rsidRDefault="00992D72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992D72" w:rsidRDefault="00992D72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A26EAE" w:rsidRPr="00992D72" w:rsidRDefault="00E44447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92D72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Деловая игра </w:t>
      </w:r>
    </w:p>
    <w:p w:rsidR="00A26EAE" w:rsidRPr="00992D72" w:rsidRDefault="00E44447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2D72">
        <w:rPr>
          <w:rFonts w:ascii="Times New Roman" w:hAnsi="Times New Roman" w:cs="Times New Roman"/>
          <w:bCs/>
          <w:color w:val="000000"/>
          <w:sz w:val="40"/>
          <w:szCs w:val="40"/>
        </w:rPr>
        <w:t>«Как подготовить и провести мастер класс»</w:t>
      </w:r>
      <w:r w:rsidRPr="00992D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72" w:rsidRDefault="00992D72">
      <w:pPr>
        <w:ind w:left="851" w:firstLine="382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92D72" w:rsidRDefault="00992D72">
      <w:pPr>
        <w:ind w:left="851" w:firstLine="382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92D72" w:rsidRDefault="00992D72">
      <w:pPr>
        <w:ind w:left="851" w:firstLine="382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92D72" w:rsidRDefault="00992D72">
      <w:pPr>
        <w:ind w:left="851" w:firstLine="382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92D72" w:rsidRDefault="00992D72">
      <w:pPr>
        <w:ind w:left="851" w:firstLine="382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92D72" w:rsidRDefault="00992D72">
      <w:pPr>
        <w:ind w:left="851" w:firstLine="382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92D72" w:rsidRDefault="00992D72">
      <w:pPr>
        <w:ind w:left="851" w:firstLine="382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92D72" w:rsidRDefault="00992D72">
      <w:pPr>
        <w:ind w:left="851" w:firstLine="382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92D72" w:rsidRDefault="00992D72">
      <w:pPr>
        <w:ind w:left="851" w:firstLine="382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92D72" w:rsidRDefault="00992D72">
      <w:pPr>
        <w:ind w:left="851" w:firstLine="382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92D72" w:rsidRDefault="00992D72">
      <w:pPr>
        <w:ind w:left="851" w:firstLine="382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92D72" w:rsidRDefault="00992D72">
      <w:pPr>
        <w:ind w:left="851" w:firstLine="382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6EAE" w:rsidRDefault="00E44447" w:rsidP="00992D72">
      <w:pPr>
        <w:ind w:left="566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Стребкова Екатерина </w:t>
      </w:r>
      <w:r>
        <w:rPr>
          <w:rFonts w:ascii="Times New Roman" w:hAnsi="Times New Roman" w:cs="Times New Roman"/>
          <w:sz w:val="28"/>
          <w:szCs w:val="28"/>
          <w:lang w:val="be-BY"/>
        </w:rPr>
        <w:t>Александровна,</w:t>
      </w:r>
    </w:p>
    <w:p w:rsidR="00A26EAE" w:rsidRDefault="00E44447" w:rsidP="00992D72">
      <w:pPr>
        <w:ind w:left="1837" w:firstLine="382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учитель искусства</w:t>
      </w:r>
    </w:p>
    <w:p w:rsidR="00992D72" w:rsidRDefault="00992D7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2D72" w:rsidRDefault="00992D7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2D72" w:rsidRDefault="00992D7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2D72" w:rsidRDefault="00992D7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2D72" w:rsidRDefault="00992D7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2D72" w:rsidRDefault="00992D7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2D72" w:rsidRDefault="00992D7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2D72" w:rsidRDefault="00992D72" w:rsidP="00992D7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Мозырь, 2022</w:t>
      </w:r>
    </w:p>
    <w:p w:rsidR="00A26EAE" w:rsidRDefault="00E44447" w:rsidP="00992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Актуальность деловой игры, как одной из активных форм организации повышения уровня педагогической компетенции, состоит  в том, что она позволяет ее участникам раскрыть себя, научиться занимать активную позицию, испытывать себя на профессиональную пригоднос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ть, совершенствоваться в профессионализме. Деловая игра  направлена на развитие профессионально значимой личности. </w:t>
      </w:r>
      <w:r>
        <w:rPr>
          <w:rFonts w:ascii="Times New Roman" w:hAnsi="Times New Roman" w:cs="Times New Roman"/>
          <w:sz w:val="28"/>
          <w:szCs w:val="28"/>
        </w:rPr>
        <w:t xml:space="preserve">Деловая игра является эффективным методом взаимодействия педагогов, формой моделирования тех систем отношений, которые существуют в реальной </w:t>
      </w:r>
      <w:r>
        <w:rPr>
          <w:rFonts w:ascii="Times New Roman" w:hAnsi="Times New Roman" w:cs="Times New Roman"/>
          <w:sz w:val="28"/>
          <w:szCs w:val="28"/>
        </w:rPr>
        <w:t>действительности или в том или ином виде деятельности, в ходе игры приобретаются новые методические навыки и приемы.</w:t>
      </w:r>
    </w:p>
    <w:p w:rsidR="00A26EAE" w:rsidRDefault="00E4444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педагогов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деловой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 в том, что: </w:t>
      </w:r>
    </w:p>
    <w:p w:rsidR="00A26EAE" w:rsidRDefault="00E4444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</w:t>
      </w:r>
      <w:r>
        <w:rPr>
          <w:rFonts w:ascii="Times New Roman" w:hAnsi="Times New Roman" w:cs="Times New Roman"/>
          <w:snapToGrid w:val="0"/>
          <w:color w:val="000000"/>
          <w:sz w:val="28"/>
        </w:rPr>
        <w:t xml:space="preserve">развитию профессионального теоретического и практического </w:t>
      </w:r>
      <w:r>
        <w:rPr>
          <w:rFonts w:ascii="Times New Roman" w:hAnsi="Times New Roman" w:cs="Times New Roman"/>
          <w:snapToGrid w:val="0"/>
          <w:color w:val="000000"/>
          <w:sz w:val="28"/>
        </w:rPr>
        <w:t>мышления;</w:t>
      </w:r>
    </w:p>
    <w:p w:rsidR="00A26EAE" w:rsidRDefault="00E44447">
      <w:pPr>
        <w:pStyle w:val="a3"/>
        <w:widowControl w:val="0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</w:rPr>
        <w:t>обеспечивают условия для роста профессиональной мотивации педагогов;</w:t>
      </w:r>
    </w:p>
    <w:p w:rsidR="00A26EAE" w:rsidRDefault="00E44447">
      <w:pPr>
        <w:pStyle w:val="a3"/>
        <w:widowControl w:val="0"/>
        <w:numPr>
          <w:ilvl w:val="0"/>
          <w:numId w:val="1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деловые игры дают не только знания, но и опыт, возможность проигрывать стрессовые и критические ситуации.</w:t>
      </w:r>
    </w:p>
    <w:p w:rsidR="00A26EAE" w:rsidRDefault="00E44447">
      <w:pPr>
        <w:spacing w:after="225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 является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расширение профессиональных знаний и практических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навыков педагогов в организации и проведении мастер-класса</w:t>
      </w:r>
      <w:r>
        <w:rPr>
          <w:rFonts w:ascii="Times New Roman" w:hAnsi="Times New Roman" w:cs="Times New Roman"/>
          <w:sz w:val="28"/>
          <w:szCs w:val="28"/>
        </w:rPr>
        <w:t xml:space="preserve"> как инструмента формирования и совершенствования личности профессионала</w:t>
      </w:r>
      <w:r>
        <w:rPr>
          <w:rFonts w:ascii="Times New Roman" w:hAnsi="Times New Roman" w:cs="Times New Roman"/>
          <w:sz w:val="28"/>
          <w:szCs w:val="28"/>
          <w:lang w:val="be-BY"/>
        </w:rPr>
        <w:t>, способствующего мотивации  к самостоятельной учебно-познавательной и художуственно-творческой деятельностиучащихся на урока</w:t>
      </w:r>
      <w:r>
        <w:rPr>
          <w:rFonts w:ascii="Times New Roman" w:hAnsi="Times New Roman" w:cs="Times New Roman"/>
          <w:sz w:val="28"/>
          <w:szCs w:val="28"/>
          <w:lang w:val="be-BY"/>
        </w:rPr>
        <w:t>х искусства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A26EAE" w:rsidRDefault="00E4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color w:val="000000"/>
          <w:sz w:val="28"/>
          <w:szCs w:val="28"/>
        </w:rPr>
        <w:t>исследования является мастер-класс как средство повышения педагогического мастерства педагогов.</w:t>
      </w:r>
    </w:p>
    <w:p w:rsidR="00A26EAE" w:rsidRDefault="00E44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данной цели нужно решить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6EAE" w:rsidRDefault="00E44447">
      <w:pPr>
        <w:pStyle w:val="a3"/>
        <w:numPr>
          <w:ilvl w:val="0"/>
          <w:numId w:val="2"/>
        </w:numPr>
        <w:spacing w:after="225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создать условия для формирования мотивационной готовности участников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мастер-класса к ознакомлению с материалом;</w:t>
      </w:r>
    </w:p>
    <w:p w:rsidR="00A26EAE" w:rsidRDefault="00E44447">
      <w:pPr>
        <w:pStyle w:val="a3"/>
        <w:numPr>
          <w:ilvl w:val="0"/>
          <w:numId w:val="2"/>
        </w:numPr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продемонстрировать возможности используемых форм работы с учениками;</w:t>
      </w:r>
    </w:p>
    <w:p w:rsidR="00A26EAE" w:rsidRDefault="00E44447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познакомить участников с особенностями применения информационно-коммуникативных технологий на уроке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A26EAE" w:rsidRDefault="00E44447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организовать совместную работу участиков ма</w:t>
      </w:r>
      <w:r>
        <w:rPr>
          <w:rFonts w:ascii="Times New Roman" w:hAnsi="Times New Roman" w:cs="Times New Roman"/>
          <w:sz w:val="28"/>
          <w:szCs w:val="28"/>
          <w:lang w:val="be-BY"/>
        </w:rPr>
        <w:t>стер-класса и создать условия для их самореализации и творческой активности.</w:t>
      </w:r>
    </w:p>
    <w:p w:rsidR="00A26EAE" w:rsidRDefault="00E444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игре имитируется рабочая обстановка, которая имеет место в действительности. Это позволяет участникам игры экспериментировать, проверять разные способы поведения и даже совершат</w:t>
      </w:r>
      <w:r>
        <w:rPr>
          <w:rFonts w:ascii="Times New Roman" w:hAnsi="Times New Roman" w:cs="Times New Roman"/>
          <w:color w:val="000000"/>
          <w:sz w:val="28"/>
          <w:szCs w:val="28"/>
        </w:rPr>
        <w:t>ь ошибки, которые в реальности нельзя себе позволить. Наличие общей цели игрового коллектива способствует созданию атмосферы реальных отношений между коллегами.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Деловая игра - форма и метод обучения, в которой моделируются предметный и социальный аспекты с</w:t>
      </w:r>
      <w:r>
        <w:rPr>
          <w:rFonts w:ascii="Times New Roman" w:hAnsi="Times New Roman" w:cs="Times New Roman"/>
          <w:color w:val="000000"/>
          <w:sz w:val="28"/>
          <w:szCs w:val="28"/>
        </w:rPr>
        <w:t>одержания профессиональной деятельности. Её предназначение – отработка профессиональных умений и навыков, это средство развития профессионального творческого мышления.</w:t>
      </w:r>
    </w:p>
    <w:p w:rsidR="00A26EAE" w:rsidRDefault="00A26EA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EAE" w:rsidRDefault="00A26EA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EAE" w:rsidRDefault="00E4444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Определение.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  <w:r>
        <w:rPr>
          <w:rFonts w:ascii="Times New Roman" w:hAnsi="Times New Roman" w:cs="Times New Roman"/>
          <w:sz w:val="28"/>
          <w:szCs w:val="28"/>
        </w:rPr>
        <w:t xml:space="preserve"> – это интерактивная форма обучения и обмена опытом, объединя</w:t>
      </w:r>
      <w:r>
        <w:rPr>
          <w:rFonts w:ascii="Times New Roman" w:hAnsi="Times New Roman" w:cs="Times New Roman"/>
          <w:sz w:val="28"/>
          <w:szCs w:val="28"/>
        </w:rPr>
        <w:t xml:space="preserve">ющая формат тренинга и конференции.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- (от английского masterclass: master – лучший в какой-либо области + class – занятие, урок) – современная форма проведения обучающего тренинга-семинара для отработки практических навыков по различным метод</w:t>
      </w:r>
      <w:r>
        <w:rPr>
          <w:rFonts w:ascii="Times New Roman" w:hAnsi="Times New Roman" w:cs="Times New Roman"/>
          <w:sz w:val="28"/>
          <w:szCs w:val="28"/>
        </w:rPr>
        <w:t xml:space="preserve">икам и технологиям с целью повышения профессионального уровня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обмена передовым опытом участников, расширения кругозора и приобщения к новейшим областям знания.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>
        <w:rPr>
          <w:rFonts w:ascii="Times New Roman" w:hAnsi="Times New Roman" w:cs="Times New Roman"/>
          <w:b/>
          <w:sz w:val="28"/>
          <w:szCs w:val="28"/>
        </w:rPr>
        <w:t>отличается от семинара тем, что</w:t>
      </w:r>
      <w:r>
        <w:rPr>
          <w:rFonts w:ascii="Times New Roman" w:hAnsi="Times New Roman" w:cs="Times New Roman"/>
          <w:sz w:val="28"/>
          <w:szCs w:val="28"/>
        </w:rPr>
        <w:t>, во время мастер-класса ведущий специалист расск</w:t>
      </w:r>
      <w:r>
        <w:rPr>
          <w:rFonts w:ascii="Times New Roman" w:hAnsi="Times New Roman" w:cs="Times New Roman"/>
          <w:sz w:val="28"/>
          <w:szCs w:val="28"/>
        </w:rPr>
        <w:t xml:space="preserve">азывает и, что еще более важно, показывает, как применять на практике новую технологию или метод. Очевидно, таким образом, что мастер-классы </w:t>
      </w:r>
      <w:r>
        <w:rPr>
          <w:rFonts w:ascii="Times New Roman" w:hAnsi="Times New Roman" w:cs="Times New Roman"/>
          <w:b/>
          <w:sz w:val="28"/>
          <w:szCs w:val="28"/>
        </w:rPr>
        <w:t>не показывают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b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. Мастер-класс проводит эксперт в определённой дисциплине для тех, кто хочет улучшить свои практические достижения в этом предмете.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Тематика мастер-классов включает в себя: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обзор актуальных проблем и технологий,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различные аспекты и приемы использования технологий,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авторские методы применения технологий на практике и др.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мастер-класса: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•передача учителем-мастером своего опыта путем прямого и комментированного показа последовательности действий, методов</w:t>
      </w:r>
      <w:r>
        <w:rPr>
          <w:rFonts w:ascii="Times New Roman" w:hAnsi="Times New Roman" w:cs="Times New Roman"/>
          <w:sz w:val="28"/>
          <w:szCs w:val="28"/>
        </w:rPr>
        <w:t xml:space="preserve">, приемов и форм педагогической деятельности;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•совместная отработка методических подходов учителя-мастера и приемов решения поставленной в программе мастер-класса проблемы;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•рефлексия собственного профессионального мастерства участниками мастеркласса;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оказание помощи участникам мастер-класса в определении задач саморазвития и формировании индивидуальной программы самообразования и самосовершенствования.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ходе мастер-класса участники: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•изучают разработки по теме мастер-класса;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•участвуют в обсуждении</w:t>
      </w:r>
      <w:r>
        <w:rPr>
          <w:rFonts w:ascii="Times New Roman" w:hAnsi="Times New Roman" w:cs="Times New Roman"/>
          <w:sz w:val="28"/>
          <w:szCs w:val="28"/>
        </w:rPr>
        <w:t xml:space="preserve"> полученных результатов;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•задают вопросы, получают консультации;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•предлагают для обсуждения собственные проблемы, вопросы, разработки;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•высказывают свои предложения по решению обсуждаемых проблем.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технологии проведения мастер-класса </w:t>
      </w:r>
      <w:r>
        <w:rPr>
          <w:rFonts w:ascii="Times New Roman" w:hAnsi="Times New Roman" w:cs="Times New Roman"/>
          <w:b/>
          <w:sz w:val="28"/>
          <w:szCs w:val="28"/>
        </w:rPr>
        <w:t>главное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не сооб</w:t>
      </w:r>
      <w:r>
        <w:rPr>
          <w:rFonts w:ascii="Times New Roman" w:hAnsi="Times New Roman" w:cs="Times New Roman"/>
          <w:b/>
          <w:sz w:val="28"/>
          <w:szCs w:val="28"/>
        </w:rPr>
        <w:t>щить и освоить информацию, а передать способы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будь то прием, метод, методика или технология. </w:t>
      </w:r>
      <w:r>
        <w:rPr>
          <w:rFonts w:ascii="Times New Roman" w:hAnsi="Times New Roman" w:cs="Times New Roman"/>
          <w:b/>
          <w:sz w:val="28"/>
          <w:szCs w:val="28"/>
        </w:rPr>
        <w:t>Передать продуктивные способы работы</w:t>
      </w:r>
      <w:r>
        <w:rPr>
          <w:rFonts w:ascii="Times New Roman" w:hAnsi="Times New Roman" w:cs="Times New Roman"/>
          <w:sz w:val="28"/>
          <w:szCs w:val="28"/>
        </w:rPr>
        <w:t xml:space="preserve"> – одна из важнейших задач для Мастера.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и проведению мастер-класса: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- это</w:t>
      </w:r>
      <w:r>
        <w:rPr>
          <w:rFonts w:ascii="Times New Roman" w:hAnsi="Times New Roman" w:cs="Times New Roman"/>
          <w:sz w:val="28"/>
          <w:szCs w:val="28"/>
        </w:rPr>
        <w:t xml:space="preserve"> оригинальный способ организации деятельности педагогов в составе малой группы (7-15 участников).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демонстрирует педагогический опыта, конкретный методический прием или метод, методику преподавания, технологию обучения и воспитания. Он должен </w:t>
      </w:r>
      <w:r>
        <w:rPr>
          <w:rFonts w:ascii="Times New Roman" w:hAnsi="Times New Roman" w:cs="Times New Roman"/>
          <w:sz w:val="28"/>
          <w:szCs w:val="28"/>
        </w:rPr>
        <w:t xml:space="preserve">состоять из заданий, которые направляют деятельности участников для решения поставленной педагогической проблемы. </w:t>
      </w:r>
    </w:p>
    <w:p w:rsidR="00A26EAE" w:rsidRDefault="00A26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6EAE" w:rsidRDefault="00E44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технологии мастер-класса.</w:t>
      </w:r>
    </w:p>
    <w:p w:rsidR="00A26EAE" w:rsidRDefault="00E444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педагогического опыта учителем-мастером: </w:t>
      </w:r>
    </w:p>
    <w:p w:rsidR="00A26EAE" w:rsidRDefault="00E4444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характеризуются основные идеи технологии;</w:t>
      </w:r>
    </w:p>
    <w:p w:rsidR="00A26EAE" w:rsidRDefault="00E4444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исываются достижения в работе; </w:t>
      </w:r>
    </w:p>
    <w:p w:rsidR="00A26EAE" w:rsidRDefault="00E4444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доказывается результативность деятельности учащихся, свидетельствующая об эффективности технологии; </w:t>
      </w:r>
    </w:p>
    <w:p w:rsidR="00A26EAE" w:rsidRDefault="00E4444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определяются проблемы и перспективы в работе учителя-мастера. </w:t>
      </w:r>
    </w:p>
    <w:p w:rsidR="00A26EAE" w:rsidRDefault="00E444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системы учебных занятий: </w:t>
      </w:r>
    </w:p>
    <w:p w:rsidR="00A26EAE" w:rsidRDefault="00E4444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описывается система учебных занятий в режиме презентуемой технологии; </w:t>
      </w:r>
    </w:p>
    <w:p w:rsidR="00A26EAE" w:rsidRDefault="00E4444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определяются основные приемы работы, которые мастер будет демонстрировать слушателям. </w:t>
      </w:r>
    </w:p>
    <w:p w:rsidR="00A26EAE" w:rsidRDefault="00E444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имитационной игры: </w:t>
      </w:r>
    </w:p>
    <w:p w:rsidR="00A26EAE" w:rsidRDefault="00E4444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учитель-мастер проводит учебное занятие со слушателями, демонстриру</w:t>
      </w:r>
      <w:r>
        <w:rPr>
          <w:rFonts w:ascii="Times New Roman" w:hAnsi="Times New Roman" w:cs="Times New Roman"/>
          <w:sz w:val="28"/>
          <w:szCs w:val="28"/>
        </w:rPr>
        <w:t xml:space="preserve">я приемы эффективной работы с учащимися; </w:t>
      </w:r>
    </w:p>
    <w:p w:rsidR="00A26EAE" w:rsidRDefault="00E4444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слушатели одновременно играют две роли: учащихся и экспертов, присутствующих на открытом занятии.</w:t>
      </w:r>
    </w:p>
    <w:p w:rsidR="00A26EAE" w:rsidRDefault="00E444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Моделирование: </w:t>
      </w:r>
    </w:p>
    <w:p w:rsidR="00A26EAE" w:rsidRDefault="00E4444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учителя-ученики выполняют самостоятельную работу по конструированию собственной модели учебного заня</w:t>
      </w:r>
      <w:r>
        <w:rPr>
          <w:rFonts w:ascii="Times New Roman" w:hAnsi="Times New Roman" w:cs="Times New Roman"/>
          <w:sz w:val="28"/>
          <w:szCs w:val="28"/>
        </w:rPr>
        <w:t xml:space="preserve">тия в режиме технологии учителя-мастера; </w:t>
      </w:r>
    </w:p>
    <w:p w:rsidR="00A26EAE" w:rsidRDefault="00E4444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выполняет роль консультанта, организует самостоятельную работу слушателей и управляет ею; </w:t>
      </w:r>
    </w:p>
    <w:p w:rsidR="00A26EAE" w:rsidRDefault="00E4444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совместно со слушателями проводит обсуждение авторских моделей учебного занятия </w:t>
      </w:r>
    </w:p>
    <w:p w:rsidR="00A26EAE" w:rsidRDefault="00E444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A26EAE" w:rsidRDefault="00E44447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дискуссия по результатам совместной деятельности мастера и слушателей.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Мастера и его действия направлены на то, чтобы подключить воображение участников, создать такую атмосферу, чтобы они проявили себя как творцы. Это мягкое, демократичное, нез</w:t>
      </w:r>
      <w:r>
        <w:rPr>
          <w:rFonts w:ascii="Times New Roman" w:hAnsi="Times New Roman" w:cs="Times New Roman"/>
          <w:sz w:val="28"/>
          <w:szCs w:val="28"/>
        </w:rPr>
        <w:t xml:space="preserve">аметное руководство деятельностью. </w:t>
      </w:r>
    </w:p>
    <w:p w:rsidR="00A26EAE" w:rsidRDefault="00E444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подготовке мастер-класса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Выберите ведущую педагогическую идею, которую вы хотите продемонстрировать на мастер-классе и свяжите ее с темой.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Определите цели и задачи в связи с темой, которые вы хотит</w:t>
      </w:r>
      <w:r>
        <w:rPr>
          <w:rFonts w:ascii="Times New Roman" w:hAnsi="Times New Roman" w:cs="Times New Roman"/>
          <w:sz w:val="28"/>
          <w:szCs w:val="28"/>
        </w:rPr>
        <w:t xml:space="preserve">е достигнуть на мастер-классе.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Придумайте проблему, вопрос, парадокс, вводящие в вашу тему занятия и представляющие интерес для «учащихся».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Подберите технические средства (минимально) и различные формы работы к данным целям и задачам.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Придумайт</w:t>
      </w:r>
      <w:r>
        <w:rPr>
          <w:rFonts w:ascii="Times New Roman" w:hAnsi="Times New Roman" w:cs="Times New Roman"/>
          <w:sz w:val="28"/>
          <w:szCs w:val="28"/>
        </w:rPr>
        <w:t xml:space="preserve">е неожиданные предметы или открытия в обычном удивительного, которые раскрывают ведущую педагогическую идею.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Включите фантазию, придумайте интересный замысел мастер-класса.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Составьте подробный план занятия.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Тщательно проверьте технику и работу </w:t>
      </w:r>
      <w:r>
        <w:rPr>
          <w:rFonts w:ascii="Times New Roman" w:hAnsi="Times New Roman" w:cs="Times New Roman"/>
          <w:sz w:val="28"/>
          <w:szCs w:val="28"/>
        </w:rPr>
        <w:t xml:space="preserve">микрофонов перед началом мастер-класс.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Расставьте стулья, столы и доску так, как вам нужно.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Когда все готово – дайте команду организаторам, что можно начинать.</w:t>
      </w:r>
    </w:p>
    <w:p w:rsidR="00A26EAE" w:rsidRDefault="00E44447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«Как подготовить и провести мастер</w:t>
      </w:r>
      <w:r>
        <w:rPr>
          <w:rFonts w:ascii="Times New Roman" w:hAnsi="Times New Roman" w:cs="Times New Roman"/>
          <w:b/>
          <w:sz w:val="36"/>
          <w:szCs w:val="36"/>
        </w:rPr>
        <w:t xml:space="preserve"> -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класс»</w:t>
      </w:r>
    </w:p>
    <w:p w:rsidR="00A26EAE" w:rsidRDefault="00A26EA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6EAE" w:rsidRDefault="00E44447">
      <w:pPr>
        <w:pStyle w:val="a3"/>
        <w:numPr>
          <w:ilvl w:val="0"/>
          <w:numId w:val="5"/>
        </w:numPr>
        <w:spacing w:after="0" w:line="240" w:lineRule="auto"/>
        <w:ind w:left="1134"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Вводная теоретическая часть </w:t>
      </w:r>
    </w:p>
    <w:p w:rsidR="00A26EAE" w:rsidRDefault="00E44447">
      <w:pPr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Константин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Дмитриевич Ушинский был уверен, что теория и практика не должны идти врозь. Одна из его идей – учитель должен не просто передать теорию, но и научить ребёнка трудиться, думать.</w:t>
      </w:r>
    </w:p>
    <w:p w:rsidR="00A26EAE" w:rsidRDefault="00E4444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Поэтому, главной задачей любого учителя является вовлечение детей в активную уч</w:t>
      </w:r>
      <w:r>
        <w:rPr>
          <w:rFonts w:ascii="Times New Roman" w:hAnsi="Times New Roman" w:cs="Times New Roman"/>
          <w:sz w:val="28"/>
          <w:szCs w:val="28"/>
        </w:rPr>
        <w:t>ебную деятельность. А учителю предмета «Искусство» важно раскрыть и развить творческие способности посредством активизации учебной и познавательной деятельности учащихся.</w:t>
      </w:r>
    </w:p>
    <w:p w:rsidR="00A26EAE" w:rsidRDefault="00E44447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Считаю, что с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целью реализации воспитательного потенциала учебного предмета важно использовать активные методы и формы обучения: создание проблемных ситуаций, конкурсы, виртуальные экскурсии, путешествия, тематические выставки, инсценирование, пресс-конференции, защита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рефератов и проектов, подготовка презентаций, театрализации и др.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предмет искусства в школе, каждый школьник способен постепенно освоить язык искусства, необходимо лишь помочь его освоить.</w:t>
      </w:r>
    </w:p>
    <w:p w:rsidR="00A26EAE" w:rsidRDefault="00E44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нашей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является изучение мастер-класса </w:t>
      </w:r>
      <w:r>
        <w:rPr>
          <w:rFonts w:ascii="Times New Roman" w:hAnsi="Times New Roman" w:cs="Times New Roman"/>
          <w:sz w:val="28"/>
          <w:szCs w:val="28"/>
        </w:rPr>
        <w:t>как инст</w:t>
      </w:r>
      <w:r>
        <w:rPr>
          <w:rFonts w:ascii="Times New Roman" w:hAnsi="Times New Roman" w:cs="Times New Roman"/>
          <w:sz w:val="28"/>
          <w:szCs w:val="28"/>
        </w:rPr>
        <w:t>румента формирования и совершенствования личности профессионала.</w:t>
      </w:r>
    </w:p>
    <w:p w:rsidR="00A26EAE" w:rsidRDefault="00E4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color w:val="000000"/>
          <w:sz w:val="28"/>
          <w:szCs w:val="28"/>
        </w:rPr>
        <w:t>исследования является мастер-класс как средство повышения педагогического мастерства педагогов.</w:t>
      </w:r>
    </w:p>
    <w:p w:rsidR="00A26EAE" w:rsidRDefault="00E44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данной цели нужно решить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6EAE" w:rsidRDefault="00E44447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дать понятие </w:t>
      </w:r>
      <w:r>
        <w:rPr>
          <w:rFonts w:ascii="Times New Roman" w:hAnsi="Times New Roman" w:cs="Times New Roman"/>
          <w:color w:val="000000"/>
          <w:sz w:val="28"/>
          <w:szCs w:val="28"/>
        </w:rPr>
        <w:t>мастер-класса;</w:t>
      </w:r>
    </w:p>
    <w:p w:rsidR="00A26EAE" w:rsidRDefault="00E4444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определить цели использования мастер-класса в работе с педагогическими кадрами;</w:t>
      </w:r>
    </w:p>
    <w:p w:rsidR="00A26EAE" w:rsidRDefault="00E444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сущность мастер-класса;</w:t>
      </w:r>
    </w:p>
    <w:p w:rsidR="00A26EAE" w:rsidRDefault="00E444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способы организации мастер-класса;</w:t>
      </w:r>
    </w:p>
    <w:p w:rsidR="00A26EAE" w:rsidRDefault="00E444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методические рекомендации по проведению мастер-класса.</w:t>
      </w:r>
    </w:p>
    <w:p w:rsidR="00A26EAE" w:rsidRDefault="00E4444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осо</w:t>
      </w:r>
      <w:r>
        <w:rPr>
          <w:rFonts w:ascii="Times New Roman" w:hAnsi="Times New Roman" w:cs="Times New Roman"/>
          <w:sz w:val="28"/>
          <w:szCs w:val="28"/>
        </w:rPr>
        <w:t>бенно остро для учителя искусства становятся понятными слова Галилео Галилея, который совсем не по поводу урока, однако, так верно заметил важную мысль: нельзя чему-то научить человека, можно только помочь ему сделать для себя открытие.</w:t>
      </w:r>
    </w:p>
    <w:p w:rsidR="00A26EAE" w:rsidRDefault="00E44447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 Моделирование иг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ры:</w:t>
      </w:r>
    </w:p>
    <w:p w:rsidR="00A26EAE" w:rsidRDefault="00E44447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определить тему и содержание (педагогическую проблему, объем теоретической информации и практических умений, подлежащих усвоению), </w:t>
      </w:r>
    </w:p>
    <w:p w:rsidR="00A26EAE" w:rsidRDefault="00E44447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сформулировать общую дидактическую цель игры, ее задачи.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Cs/>
          <w:i/>
          <w:color w:val="000000"/>
        </w:rPr>
        <w:t>После этого начинается непосредственная разработка материалов деловой игры или сценария. Она включает разработку проекта ДИ или сценария с описанием конкретной педагогической ситуации, в которой участникам игры предстоит имитировать свою деятельность соотв</w:t>
      </w:r>
      <w:r>
        <w:rPr>
          <w:rFonts w:ascii="Times New Roman" w:hAnsi="Times New Roman" w:cs="Times New Roman"/>
          <w:bCs/>
          <w:i/>
          <w:color w:val="000000"/>
        </w:rPr>
        <w:t>етственно исполняемой роли. Разрабатываются общие правила игры, а также подробные инструкции для игроков и руководителя игры. Здесь же следует предусмотреть описание организации проведения занятий, составление заданий для участников игры, определение ожида</w:t>
      </w:r>
      <w:r>
        <w:rPr>
          <w:rFonts w:ascii="Times New Roman" w:hAnsi="Times New Roman" w:cs="Times New Roman"/>
          <w:bCs/>
          <w:i/>
          <w:color w:val="000000"/>
        </w:rPr>
        <w:t xml:space="preserve">емых результатов. </w:t>
      </w: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6EAE" w:rsidRDefault="00E44447">
      <w:pPr>
        <w:pStyle w:val="a3"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Викторина 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выяснение знаний учащихся о театре;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проявить смекалку и находчивость во время проведения викторины;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воспитывать любовь к театру</w:t>
      </w: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 Перерыв между актами или действиями спектакля – это…(Антракт.)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2. Первое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выступление актёра в театре или спектакле – это… (Дебют.)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Объявление о том, что все билеты проданы, называется…(Аншлаг.)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 Заключительная сцена спектакля – это…(Финал.)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 Коллектив, составляющий творческий состав театра называется…(Труппа.)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Отзыв,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критический разбор и оценка произведения или театрального представления – это…(Рецензия.)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7. Перечень пьес, поставленных театром за определённый срок, - это…(Репертуар.)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8. Художественное оформление места, где происходит действие, - это …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(Декорация.)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9. 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ервая демонстрация спектакля – это…(Премьера.)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12. Граница между зрительным залом и сценой называется…(Рампа.)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13. Изменения выражения лица актёра называется… (Мимика.)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14. Наложение на лицо для создания образа тени и краски – это…(Грим.)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15. Непременный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участник спектакля, находящийся в зале,- это…(Зритель.)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16. Расшифруйте аббревиатуру МХАТ.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(Московский художественный академический театр.)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24. Выезд театрального коллектива со спектаклем в другой город - … (Гастроль.)</w:t>
      </w: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</w:rPr>
      </w:pPr>
    </w:p>
    <w:p w:rsidR="00A26EAE" w:rsidRDefault="00E44447">
      <w:pPr>
        <w:pStyle w:val="a3"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«Театр теней» и постановка сказки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«Колобок»</w:t>
      </w:r>
    </w:p>
    <w:p w:rsidR="00A26EAE" w:rsidRDefault="00E44447">
      <w:pPr>
        <w:pStyle w:val="a3"/>
        <w:spacing w:after="0" w:line="240" w:lineRule="auto"/>
        <w:ind w:left="1418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подготовить театрализованную теневую постановку.</w:t>
      </w:r>
    </w:p>
    <w:p w:rsidR="00A26EAE" w:rsidRDefault="00E44447">
      <w:pPr>
        <w:pStyle w:val="a3"/>
        <w:spacing w:after="0" w:line="240" w:lineRule="auto"/>
        <w:ind w:left="1418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A26EAE" w:rsidRDefault="00E44447">
      <w:pPr>
        <w:pStyle w:val="a3"/>
        <w:numPr>
          <w:ilvl w:val="0"/>
          <w:numId w:val="9"/>
        </w:numPr>
        <w:spacing w:after="0" w:line="240" w:lineRule="auto"/>
        <w:ind w:left="1418" w:hanging="785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организовать работу в определённых творческих группах по изготовлению реквизитов спектакля;</w:t>
      </w:r>
    </w:p>
    <w:p w:rsidR="00A26EAE" w:rsidRDefault="00E44447">
      <w:pPr>
        <w:pStyle w:val="a3"/>
        <w:numPr>
          <w:ilvl w:val="0"/>
          <w:numId w:val="9"/>
        </w:numPr>
        <w:spacing w:after="0" w:line="240" w:lineRule="auto"/>
        <w:ind w:left="1418" w:hanging="785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синтезировать работу участников в достижении поставленной цели;</w:t>
      </w:r>
    </w:p>
    <w:p w:rsidR="00A26EAE" w:rsidRDefault="00E44447">
      <w:pPr>
        <w:pStyle w:val="a3"/>
        <w:numPr>
          <w:ilvl w:val="0"/>
          <w:numId w:val="9"/>
        </w:numPr>
        <w:spacing w:after="0" w:line="240" w:lineRule="auto"/>
        <w:ind w:left="1418" w:hanging="785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проанализировать результат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групповой деятельности.</w:t>
      </w: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3.Проведение игры в соответствии с разработанной моделью.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Время игры зависит от 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содержания и конкретных задач. </w:t>
      </w:r>
    </w:p>
    <w:p w:rsidR="00A26EAE" w:rsidRDefault="00E44447">
      <w:pPr>
        <w:pStyle w:val="a3"/>
        <w:numPr>
          <w:ilvl w:val="0"/>
          <w:numId w:val="10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Распределяемся в группы согласно полученному жетону: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 группа – архитекторы – создание импровизированной сцены;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 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руппа – художники – изготовление героев сказки и декораций;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 группа – герои – ознакомление с текстом.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Остальные участники – хоровой коллектив – разучивание песни;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 человек – режиссёр – «связующее звено» в работе всех творческих групп.</w:t>
      </w:r>
    </w:p>
    <w:p w:rsidR="00A26EAE" w:rsidRDefault="00E44447">
      <w:pPr>
        <w:pStyle w:val="a3"/>
        <w:numPr>
          <w:ilvl w:val="0"/>
          <w:numId w:val="10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Определение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разъяснение задания для каждой группы.</w:t>
      </w:r>
    </w:p>
    <w:p w:rsidR="00A26EAE" w:rsidRDefault="00E44447">
      <w:pPr>
        <w:pStyle w:val="a3"/>
        <w:numPr>
          <w:ilvl w:val="0"/>
          <w:numId w:val="10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Помощь в осуществлении поставленных задач.</w:t>
      </w:r>
    </w:p>
    <w:p w:rsidR="00A26EAE" w:rsidRDefault="00E44447">
      <w:pPr>
        <w:pStyle w:val="a3"/>
        <w:numPr>
          <w:ilvl w:val="0"/>
          <w:numId w:val="10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Физкультминутка.</w:t>
      </w:r>
    </w:p>
    <w:p w:rsidR="00A26EAE" w:rsidRDefault="00E44447">
      <w:pPr>
        <w:pStyle w:val="a3"/>
        <w:numPr>
          <w:ilvl w:val="0"/>
          <w:numId w:val="10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Коллективная постановка и демонстрация.</w:t>
      </w: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4.Подведение итогов игры, подробный анализ, оценка ее роли и значение.</w:t>
      </w:r>
    </w:p>
    <w:p w:rsidR="00A26EAE" w:rsidRDefault="00E44447">
      <w:pPr>
        <w:pStyle w:val="a3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Продолжи  фразу: </w:t>
      </w:r>
    </w:p>
    <w:p w:rsidR="00A26EAE" w:rsidRDefault="00E44447">
      <w:pPr>
        <w:pStyle w:val="a3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«Сегодня я понял(а), что…»;</w:t>
      </w:r>
    </w:p>
    <w:p w:rsidR="00A26EAE" w:rsidRDefault="00E44447">
      <w:pPr>
        <w:pStyle w:val="a3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«Самым трудным для меня было…» и т.д.</w:t>
      </w:r>
    </w:p>
    <w:p w:rsidR="00A26EAE" w:rsidRDefault="00A26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учитель-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астер раскрывает «ученикам» авторскую систему учебно-воспитательной работы по своему предмету. Мастер-класс отражает умение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астера проектировать успешную деятельность школьников, создает </w:t>
      </w:r>
      <w:r>
        <w:rPr>
          <w:rFonts w:ascii="Times New Roman" w:hAnsi="Times New Roman" w:cs="Times New Roman"/>
          <w:sz w:val="28"/>
          <w:szCs w:val="28"/>
        </w:rPr>
        <w:t>условия для роста педагогического мастерства на основе рефлексии собственного педагогического опыта.</w:t>
      </w:r>
    </w:p>
    <w:p w:rsidR="00A26EAE" w:rsidRDefault="00E44447">
      <w:pPr>
        <w:pStyle w:val="a3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Рефлексия</w:t>
      </w:r>
    </w:p>
    <w:p w:rsidR="00A26EAE" w:rsidRDefault="00E4444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Искусство должно обладать определёнными критериями:</w:t>
      </w:r>
    </w:p>
    <w:p w:rsidR="00A26EAE" w:rsidRDefault="00E44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Познавательной ценностью – это ИСТИНА</w:t>
      </w:r>
    </w:p>
    <w:p w:rsidR="00A26EAE" w:rsidRDefault="00E44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Эстетической ценностью – это КРАСОТА</w:t>
      </w:r>
    </w:p>
    <w:p w:rsidR="00A26EAE" w:rsidRDefault="00E44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Нравственной ценно</w:t>
      </w:r>
      <w:r>
        <w:rPr>
          <w:rFonts w:ascii="Times New Roman" w:hAnsi="Times New Roman" w:cs="Times New Roman"/>
          <w:sz w:val="28"/>
          <w:szCs w:val="28"/>
          <w:lang w:val="be-BY"/>
        </w:rPr>
        <w:t>стью – это ДОБРО</w:t>
      </w:r>
    </w:p>
    <w:p w:rsidR="00A26EAE" w:rsidRDefault="00A26E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6EAE" w:rsidRDefault="00E4444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Пускай каждый из вас определит для себя тот важный критерий, который на сегодняшний момент, может от части благодаря участию в мастер-классе, стал первоочередным.</w:t>
      </w:r>
    </w:p>
    <w:p w:rsidR="00A26EAE" w:rsidRDefault="00E44447">
      <w:pPr>
        <w:pStyle w:val="a3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как сказал Константин Коровин: “Только искусство делает человека – челове</w:t>
      </w:r>
      <w:r>
        <w:rPr>
          <w:rFonts w:ascii="Times New Roman" w:hAnsi="Times New Roman" w:cs="Times New Roman"/>
          <w:sz w:val="28"/>
          <w:szCs w:val="28"/>
          <w:lang w:val="be-BY"/>
        </w:rPr>
        <w:t>ком”.</w:t>
      </w:r>
    </w:p>
    <w:p w:rsidR="00A26EAE" w:rsidRDefault="00A26EAE">
      <w:pPr>
        <w:pStyle w:val="a3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be-BY"/>
        </w:rPr>
      </w:pPr>
    </w:p>
    <w:p w:rsidR="00A26EAE" w:rsidRDefault="00E444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Организация,  проведение и участие в мастер-классах, а так же в деловых играх - это наиболее активная форма повышения квалификации педагогов, их педагогического мастерства, а так же предупреждение развития профессиональных затруднений учителей.</w:t>
      </w: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6EAE" w:rsidRDefault="00A26E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EAE" w:rsidRDefault="00A26EA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6EAE" w:rsidRDefault="00E444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Пошаговый алгоритм технологии мастер-класса.</w:t>
      </w:r>
    </w:p>
    <w:p w:rsidR="00A26EAE" w:rsidRDefault="00A26EA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шаг. Презентация опыта мастера.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Краткая характеристика учащихся экспериментального класса, обоснование результатов диагностики, прогноз развития учащихся.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Краткое обоснование основных идей технологии, которая эффективна в работе с экспериментальным классом.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Описание достижений в опыте работы Мастера, который зафиксирован в городском информационном центре.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Доказательство результативности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учащихся, свидетельствующие об эффективности использования педагогической технологии.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Определение проблем и перспектив в работе учителя.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шаг. Представление системы уроков.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Описание системы уроков в режиме эффективной 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ой технологии.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Определение основных приемов работы, которые Мастер будет демонстрировать слушателям. 3-й шаг. Имитационная игра.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Учитель-Мастер проводит урок со слушателями, демонстрируя приемы эффективной работы с учащимися.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Слушатели одновременно играют две роли: учащихся экспериментального класса и экспертов, присутствующих на открытом уроке. 4-й шаг. Моделирование.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Самостоятельная работа слушателей по разработке собственной модели урока в режиме технологии урока </w:t>
      </w:r>
      <w:r>
        <w:rPr>
          <w:rFonts w:ascii="Times New Roman" w:hAnsi="Times New Roman" w:cs="Times New Roman"/>
          <w:sz w:val="28"/>
          <w:szCs w:val="28"/>
        </w:rPr>
        <w:t xml:space="preserve">мастера (Мастер выполняет роль консультанта, организует самостоятельную деятельность слушателей и управляет ею).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Обсуждение авторских моделей урока. </w:t>
      </w:r>
    </w:p>
    <w:p w:rsidR="00A26EAE" w:rsidRDefault="00A26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5-й шаг. Рефлексия. </w:t>
      </w:r>
    </w:p>
    <w:p w:rsidR="00A26EAE" w:rsidRDefault="00E44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Дискуссия по результатам совместной деятельности Мастера и слушателей.</w:t>
      </w:r>
    </w:p>
    <w:p w:rsidR="00A26EAE" w:rsidRDefault="00A26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6EAE" w:rsidRDefault="00A26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6EAE" w:rsidRDefault="00A26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6EAE" w:rsidRDefault="00A26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6EAE" w:rsidRDefault="00E4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6EAE" w:rsidRDefault="00A26EA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EAE" w:rsidRDefault="00A26EA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EAE" w:rsidRDefault="00A26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6EAE" w:rsidRDefault="00A26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6EAE" w:rsidRDefault="00A26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26EAE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EAE" w:rsidRDefault="00E44447">
      <w:pPr>
        <w:spacing w:line="240" w:lineRule="auto"/>
      </w:pPr>
      <w:r>
        <w:separator/>
      </w:r>
    </w:p>
  </w:endnote>
  <w:endnote w:type="continuationSeparator" w:id="0">
    <w:p w:rsidR="00A26EAE" w:rsidRDefault="00E44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EAE" w:rsidRDefault="00E44447">
      <w:pPr>
        <w:spacing w:after="0"/>
      </w:pPr>
      <w:r>
        <w:separator/>
      </w:r>
    </w:p>
  </w:footnote>
  <w:footnote w:type="continuationSeparator" w:id="0">
    <w:p w:rsidR="00A26EAE" w:rsidRDefault="00E444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6D53"/>
    <w:multiLevelType w:val="multilevel"/>
    <w:tmpl w:val="0E1C6D5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2C5C98"/>
    <w:multiLevelType w:val="multilevel"/>
    <w:tmpl w:val="122C5C9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10F8"/>
    <w:multiLevelType w:val="multilevel"/>
    <w:tmpl w:val="14C91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2A31"/>
    <w:multiLevelType w:val="multilevel"/>
    <w:tmpl w:val="16B42A31"/>
    <w:lvl w:ilvl="0">
      <w:start w:val="8"/>
      <w:numFmt w:val="bullet"/>
      <w:lvlText w:val="—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C408C"/>
    <w:multiLevelType w:val="multilevel"/>
    <w:tmpl w:val="279C408C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numFmt w:val="bullet"/>
      <w:lvlText w:val=""/>
      <w:lvlJc w:val="left"/>
      <w:pPr>
        <w:ind w:left="1110" w:hanging="360"/>
      </w:pPr>
      <w:rPr>
        <w:rFonts w:ascii="Symbol" w:eastAsiaTheme="minorEastAsia" w:hAnsi="Symbol" w:cstheme="minorBidi" w:hint="default"/>
      </w:r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33575253"/>
    <w:multiLevelType w:val="multilevel"/>
    <w:tmpl w:val="3357525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40720"/>
    <w:multiLevelType w:val="multilevel"/>
    <w:tmpl w:val="38B40720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D2AE6"/>
    <w:multiLevelType w:val="multilevel"/>
    <w:tmpl w:val="44CD2AE6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C4F2C70"/>
    <w:multiLevelType w:val="multilevel"/>
    <w:tmpl w:val="4C4F2C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17F3A"/>
    <w:multiLevelType w:val="multilevel"/>
    <w:tmpl w:val="51817F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F90AD2"/>
    <w:multiLevelType w:val="multilevel"/>
    <w:tmpl w:val="72F90A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603D"/>
    <w:rsid w:val="0007526A"/>
    <w:rsid w:val="00087CB8"/>
    <w:rsid w:val="000B08AE"/>
    <w:rsid w:val="000C06AB"/>
    <w:rsid w:val="000C78C8"/>
    <w:rsid w:val="000E35ED"/>
    <w:rsid w:val="00121479"/>
    <w:rsid w:val="00130FD8"/>
    <w:rsid w:val="001533DE"/>
    <w:rsid w:val="00171508"/>
    <w:rsid w:val="00177781"/>
    <w:rsid w:val="0018034A"/>
    <w:rsid w:val="0018603D"/>
    <w:rsid w:val="001A6001"/>
    <w:rsid w:val="001C1DC6"/>
    <w:rsid w:val="002D0BFD"/>
    <w:rsid w:val="002F0C87"/>
    <w:rsid w:val="003129AF"/>
    <w:rsid w:val="00313CE3"/>
    <w:rsid w:val="0035000C"/>
    <w:rsid w:val="003F2E96"/>
    <w:rsid w:val="00427D8B"/>
    <w:rsid w:val="00484993"/>
    <w:rsid w:val="004D2D56"/>
    <w:rsid w:val="005336ED"/>
    <w:rsid w:val="00560A3E"/>
    <w:rsid w:val="00565D2C"/>
    <w:rsid w:val="00585F99"/>
    <w:rsid w:val="00592140"/>
    <w:rsid w:val="005A187A"/>
    <w:rsid w:val="005A6870"/>
    <w:rsid w:val="005B6F99"/>
    <w:rsid w:val="005F142E"/>
    <w:rsid w:val="005F1B7E"/>
    <w:rsid w:val="00604BDC"/>
    <w:rsid w:val="0061643C"/>
    <w:rsid w:val="00652123"/>
    <w:rsid w:val="00691514"/>
    <w:rsid w:val="006E2308"/>
    <w:rsid w:val="0072474F"/>
    <w:rsid w:val="00725078"/>
    <w:rsid w:val="00781428"/>
    <w:rsid w:val="00791F5E"/>
    <w:rsid w:val="007D559D"/>
    <w:rsid w:val="00800AEE"/>
    <w:rsid w:val="00803263"/>
    <w:rsid w:val="00821589"/>
    <w:rsid w:val="00875A47"/>
    <w:rsid w:val="00890438"/>
    <w:rsid w:val="008A2FE0"/>
    <w:rsid w:val="008D5C12"/>
    <w:rsid w:val="009015BA"/>
    <w:rsid w:val="009374A3"/>
    <w:rsid w:val="00992D72"/>
    <w:rsid w:val="009A5277"/>
    <w:rsid w:val="009E1F13"/>
    <w:rsid w:val="009F2B3B"/>
    <w:rsid w:val="009F79E9"/>
    <w:rsid w:val="00A0374D"/>
    <w:rsid w:val="00A1435F"/>
    <w:rsid w:val="00A26EAE"/>
    <w:rsid w:val="00B04FEC"/>
    <w:rsid w:val="00B319F1"/>
    <w:rsid w:val="00B35A20"/>
    <w:rsid w:val="00B459BA"/>
    <w:rsid w:val="00BF28C5"/>
    <w:rsid w:val="00C460E7"/>
    <w:rsid w:val="00C63C6B"/>
    <w:rsid w:val="00C918B6"/>
    <w:rsid w:val="00CA7CD5"/>
    <w:rsid w:val="00CD6E54"/>
    <w:rsid w:val="00D34AEC"/>
    <w:rsid w:val="00D515B7"/>
    <w:rsid w:val="00DA4EC3"/>
    <w:rsid w:val="00DB67CD"/>
    <w:rsid w:val="00DC5364"/>
    <w:rsid w:val="00DE04E4"/>
    <w:rsid w:val="00DE7330"/>
    <w:rsid w:val="00E44447"/>
    <w:rsid w:val="00E52CA6"/>
    <w:rsid w:val="00E54568"/>
    <w:rsid w:val="00EF16BF"/>
    <w:rsid w:val="00F13A4C"/>
    <w:rsid w:val="00F42049"/>
    <w:rsid w:val="00FB13C6"/>
    <w:rsid w:val="0BE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8770"/>
  <w15:docId w15:val="{7F879918-0D78-4BCC-AF92-B03DC38A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2232</Words>
  <Characters>12728</Characters>
  <Application>Microsoft Office Word</Application>
  <DocSecurity>0</DocSecurity>
  <Lines>106</Lines>
  <Paragraphs>29</Paragraphs>
  <ScaleCrop>false</ScaleCrop>
  <Company>Reanimator Extreme Edition</Company>
  <LinksUpToDate>false</LinksUpToDate>
  <CharactersWithSpaces>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85</cp:revision>
  <dcterms:created xsi:type="dcterms:W3CDTF">2022-03-29T21:13:00Z</dcterms:created>
  <dcterms:modified xsi:type="dcterms:W3CDTF">2022-05-21T09:27:00Z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BA3E8C3311E6406F8756F887634D95E8</vt:lpwstr>
  </property>
</Properties>
</file>