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72" w:rsidRPr="00FD52BB" w:rsidRDefault="00FD52BB" w:rsidP="00FD52BB">
      <w:pPr>
        <w:spacing w:after="0" w:line="240" w:lineRule="auto"/>
        <w:ind w:firstLine="142"/>
        <w:jc w:val="both"/>
        <w:rPr>
          <w:rFonts w:ascii="Times New Roman" w:hAnsi="Times New Roman"/>
          <w:bCs/>
          <w:sz w:val="28"/>
          <w:lang w:val="be-BY"/>
        </w:rPr>
      </w:pPr>
      <w:bookmarkStart w:id="0" w:name="_GoBack"/>
      <w:r>
        <w:rPr>
          <w:rFonts w:ascii="Times New Roman" w:hAnsi="Times New Roman"/>
          <w:sz w:val="28"/>
          <w:lang w:val="be-BY"/>
        </w:rPr>
        <w:t xml:space="preserve">       </w:t>
      </w:r>
      <w:r>
        <w:rPr>
          <w:rFonts w:ascii="Times New Roman" w:hAnsi="Times New Roman"/>
          <w:bCs/>
          <w:sz w:val="32"/>
          <w:szCs w:val="32"/>
          <w:lang w:val="be-BY"/>
        </w:rPr>
        <w:t>Развіццё пазнавальнай актыўнасці вучняў на Ⅱ ступені агульнай сярэдняй адукацыі праз выкарыстанне эфектыўных прыёмаў пры вывучэнні вучэбнага прадмета «Беларуская мова»</w:t>
      </w:r>
    </w:p>
    <w:bookmarkEnd w:id="0"/>
    <w:p w:rsidR="00036672" w:rsidRPr="00FD52BB" w:rsidRDefault="00036672">
      <w:p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</w:p>
    <w:p w:rsidR="00036672" w:rsidRDefault="00FD52BB">
      <w:p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       Пад актывізацыяй пазнавальнай дзейнасці трэба лічыць мэтанакіраваную дзейнасць настаўніка па павышэнні ўзроўню (ступені) навучальнай актыўнасці школьнікаў, па стымуляванні ў іх навучальнай  актыўнасці. У гэтым настаўніку дапамагаюць эфектыўныя прыё</w:t>
      </w:r>
      <w:r>
        <w:rPr>
          <w:rFonts w:ascii="Times New Roman" w:hAnsi="Times New Roman"/>
          <w:sz w:val="28"/>
          <w:lang w:val="be-BY"/>
        </w:rPr>
        <w:t>мы навучання . Прыём навучання – практычны механізм прымянення выхаваўча-адукацыйных методык і тэхналогій у працэсе фарміравання свядомай, усебакова развітай асобы.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Мною былі падабраны эфектыўныя прыёмы для развіцця пазнавальнай актыўнасці вучняў 6-8-х кла</w:t>
      </w:r>
      <w:r>
        <w:rPr>
          <w:rFonts w:ascii="Times New Roman" w:hAnsi="Times New Roman"/>
          <w:sz w:val="28"/>
          <w:lang w:val="be-BY"/>
        </w:rPr>
        <w:t>саў.</w:t>
      </w: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079"/>
        <w:gridCol w:w="2172"/>
        <w:gridCol w:w="4810"/>
      </w:tblGrid>
      <w:tr w:rsidR="00036672">
        <w:tc>
          <w:tcPr>
            <w:tcW w:w="75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Этапы ўрока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Прыёмы работы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Вынік, які плануецца</w:t>
            </w:r>
          </w:p>
        </w:tc>
      </w:tr>
      <w:tr w:rsidR="00036672">
        <w:tc>
          <w:tcPr>
            <w:tcW w:w="750" w:type="dxa"/>
            <w:vMerge w:val="restart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Арганіцыйны этап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«Будзем шчырыя!», «Усміхнёмся адзін аднаму»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Абуджае цікавасць да навучальнага прадмета</w:t>
            </w:r>
          </w:p>
        </w:tc>
      </w:tr>
      <w:tr w:rsidR="00036672" w:rsidRPr="00FD52BB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праверкі дамашняга задання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«Збяры слова», </w:t>
            </w:r>
          </w:p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«Так » або «Не»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Фарміруе ўменне звязваць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разрозненыя факты ў адзіную карціну</w:t>
            </w:r>
          </w:p>
        </w:tc>
      </w:tr>
      <w:tr w:rsidR="00036672">
        <w:trPr>
          <w:trHeight w:val="1649"/>
        </w:trPr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актуалізацыі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«Злаві памылку», «Правільныя – няправільныя сцверджанні» 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Узмацняе пазнавальныя працэсы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мэтавызначэння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ind w:left="130" w:hangingChars="50" w:hanging="13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«Рэшата»,</w:t>
            </w:r>
          </w:p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ind w:left="130" w:hangingChars="50" w:hanging="13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«Пладовы сад»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лагічнае мысленне, увагу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Этап тлумачэння новага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матэрыялу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«Воблака слоў», «Свая апора»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Выклікае жаданне прымаць актыўны ўдзел у рабоце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замацавання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«Хто больш?», «Апраніце»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Фарміруе ўменне аналізаваць інфармацыю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падвядзення вынікаў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«Па ланцужку», «Знайдзі памылку»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Сама - і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ўзаемаацэнка работ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рэфлексіі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Незакончаны сказ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 «Павуцінка», «Куфэрак цяжкасцей»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Уменне вызначаць узровень асабістых ведаў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інфармацыі пра дамашняе заданне</w:t>
            </w:r>
          </w:p>
        </w:tc>
        <w:tc>
          <w:tcPr>
            <w:tcW w:w="2172" w:type="dxa"/>
          </w:tcPr>
          <w:p w:rsidR="00036672" w:rsidRDefault="00FD52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Заданні творчага характару</w:t>
            </w:r>
          </w:p>
        </w:tc>
        <w:tc>
          <w:tcPr>
            <w:tcW w:w="4810" w:type="dxa"/>
          </w:tcPr>
          <w:p w:rsidR="00036672" w:rsidRDefault="00FD52B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Пашырае пазнавальную сферу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інтарэс да навучання</w:t>
            </w:r>
          </w:p>
        </w:tc>
      </w:tr>
      <w:tr w:rsidR="00036672">
        <w:tc>
          <w:tcPr>
            <w:tcW w:w="750" w:type="dxa"/>
            <w:vMerge w:val="restart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Арганіцыйны этап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Літарны рад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Згодзен – не згодзен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Стварае пазітыўны</w:t>
            </w: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настрой, робіць працэс навучання займальным</w:t>
            </w:r>
          </w:p>
        </w:tc>
      </w:tr>
      <w:tr w:rsidR="00036672" w:rsidRPr="00FD52BB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праверкі дамашняга задання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«Так » або «Не»,</w:t>
            </w:r>
          </w:p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«Рамонак»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Уменне суадносіць і дыферэнцыраваць атрыманыя веды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актуалізацыі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«Веру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не веру»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 «Пяты лішні», «Эстафета», «Воблака слоў»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Актывізуе творчае мысленне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мэтавызначэння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«Алфавіт», «Канструктар», «Ключавое пытанне»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лагічнае мысленне, увагу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тлумачэння новага матэрыялу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Заданні творчага характару,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міні-сачыненне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пазнавальны інтарэс,творчыя здольнасці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замацавання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«Трымайся да перамогі», «Чацвёрты лішні», </w:t>
            </w:r>
          </w:p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«Дзеянне – прадмет»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ўвагу, уменне працаваць у групе, дазваляе праверыць узровень сваіх ведаў</w:t>
            </w:r>
          </w:p>
        </w:tc>
      </w:tr>
      <w:tr w:rsidR="00036672" w:rsidRPr="00FD52BB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Этап падвядзення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вынікаў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«Запоўні табліцу», «Воблака слоў»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Развівае ўменне дыферэнцыраваць інфармацыю, дазваляе прасачыць узровень сваіх ведаў 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рэфлексіі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«Рэфлексійнае кола», «Прадоўжы фразу»,  «Інтэрв’ю»,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«Свабодны мікрафон»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Уменне ацэньваць межы сваіх ведаў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інфармацыі пра дамашняе заданне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Індывідуальныя творчыя заданні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пазнавальны інтарэс і творчыя здольнасці</w:t>
            </w:r>
          </w:p>
        </w:tc>
      </w:tr>
      <w:tr w:rsidR="00036672">
        <w:tc>
          <w:tcPr>
            <w:tcW w:w="750" w:type="dxa"/>
            <w:vMerge w:val="restart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Арганіцыйны этап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«Вітанне», «Дрэва дасягненняў», «Павітайся локцямі»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Развівае дыялагічнае мысленне, маўленне, уменне ставіць пытанні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праверкі дамашняга задання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«Прадоўжы выраз», «Выправі памылку»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Інтэлектуальны водгук</w:t>
            </w:r>
            <w:r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на працэс пазнання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актуалізацыі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«Лаві памылку», «Ты мне – я табе», «Веру– не веру»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Актывізуе ўвагу вучняў</w:t>
            </w:r>
          </w:p>
        </w:tc>
      </w:tr>
      <w:tr w:rsidR="00036672" w:rsidRPr="00FD52BB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мэтавызначэння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«Завяршы фразу», «Хачу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даведацца»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Спрыяе ўсвядомленаму ўключэнню ў навучальную дзейнасць, развівае ўменне параўноўваць, сістэматызаваць, вылучаць галоўнае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тлумачэння новага матэрыялу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«Інфа-карусель», заданні творчага характару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Інтарэс да спосабу атрымання новых ведаў 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замацавання ведаў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«Пазнай мяне», «Карэктар»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Уменне працаваць у камандзе 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падвядзення вынікаў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«Дапоўні выказванні», «Знайдзі памылку»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Уменне аналізаваць і абагульняць атрыманыя веды</w:t>
            </w:r>
          </w:p>
        </w:tc>
      </w:tr>
      <w:tr w:rsidR="00036672" w:rsidRPr="00FD52BB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рэфлексіі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«Мадэляванне», «ПТПВ-формула», заданні 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творчага характару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Фарміруе творчае ўяўленне, садзейнічае самаадукацыі</w:t>
            </w:r>
          </w:p>
        </w:tc>
      </w:tr>
      <w:tr w:rsidR="00036672">
        <w:tc>
          <w:tcPr>
            <w:tcW w:w="750" w:type="dxa"/>
            <w:vMerge/>
          </w:tcPr>
          <w:p w:rsidR="00036672" w:rsidRDefault="00036672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079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Этап інфармацыі пра дамашняе заданне</w:t>
            </w:r>
          </w:p>
        </w:tc>
        <w:tc>
          <w:tcPr>
            <w:tcW w:w="2172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Індывідуальныя творчыя заданні (міні-сачыненне, вуснае выказванне)</w:t>
            </w:r>
          </w:p>
        </w:tc>
        <w:tc>
          <w:tcPr>
            <w:tcW w:w="4810" w:type="dxa"/>
          </w:tcPr>
          <w:p w:rsidR="00036672" w:rsidRDefault="00FD52B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Жаданне падзяліцца ведамі</w:t>
            </w:r>
          </w:p>
        </w:tc>
      </w:tr>
    </w:tbl>
    <w:p w:rsidR="00036672" w:rsidRDefault="00FD5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У 6-м класе пры вывучэнні тэмы «Прыстаўка як значыма</w:t>
      </w:r>
      <w:r>
        <w:rPr>
          <w:rFonts w:ascii="Times New Roman" w:hAnsi="Times New Roman"/>
          <w:sz w:val="28"/>
          <w:lang w:val="be-BY"/>
        </w:rPr>
        <w:t>я частка слова» на арганізацыйным этапе выкарыстоўваю прыём «</w:t>
      </w:r>
      <w:r>
        <w:rPr>
          <w:rFonts w:ascii="Times New Roman" w:hAnsi="Times New Roman"/>
          <w:sz w:val="28"/>
          <w:szCs w:val="28"/>
          <w:lang w:val="be-BY"/>
        </w:rPr>
        <w:t>Будзем шчырыя!</w:t>
      </w:r>
      <w:r>
        <w:rPr>
          <w:rFonts w:ascii="Times New Roman" w:hAnsi="Times New Roman"/>
          <w:sz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 Перадаючы з рук у рукі цацку, вучні працягваюць выказванне:</w:t>
      </w:r>
    </w:p>
    <w:p w:rsidR="00036672" w:rsidRDefault="00FD5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 заўсёды ўсміхаюся, калі... .</w:t>
      </w:r>
    </w:p>
    <w:p w:rsidR="00036672" w:rsidRDefault="00FD5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Людзям (сябрам, дзецям) цёпла (добра) са мной, таму што... .</w:t>
      </w:r>
    </w:p>
    <w:p w:rsidR="00036672" w:rsidRDefault="00FD5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Калі я прыходжу ў клас у </w:t>
      </w:r>
      <w:r>
        <w:rPr>
          <w:rFonts w:ascii="Times New Roman" w:hAnsi="Times New Roman"/>
          <w:sz w:val="28"/>
          <w:szCs w:val="28"/>
          <w:lang w:val="be-BY"/>
        </w:rPr>
        <w:t>добрым настроі... .</w:t>
      </w:r>
    </w:p>
    <w:p w:rsidR="00036672" w:rsidRDefault="00FD5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Больш за ўсё я радуюся, калі... .</w:t>
      </w:r>
    </w:p>
    <w:p w:rsidR="00036672" w:rsidRDefault="00FD52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Больш за ўсё я засмучаюся, калі... .</w:t>
      </w:r>
    </w:p>
    <w:p w:rsidR="00036672" w:rsidRDefault="00FD5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Такі прыём дазваляе пазітыўна пачаць урок, устанавіць кантакт паміж настаўнікам і вучнямі</w:t>
      </w:r>
      <w:r>
        <w:rPr>
          <w:rFonts w:ascii="Times New Roman" w:hAnsi="Times New Roman"/>
          <w:sz w:val="28"/>
          <w:lang w:val="be-BY"/>
        </w:rPr>
        <w:t xml:space="preserve">. 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Напрыклад, прыём «Злаві памылку» актывізуе ўвагу вучняў, дапамагае фармір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аваць уменне аналізаваць інфармацыю, прымяняць веды ў нестандартнай сітуацыі. Прапаноўваецца тэкст ці некалькі правіл, якія змяшчаюць пэўную колькасць памылак. Вучні іх шукаюць у групах ці індывідуальна. Прыйшоўшы да пэўнай высновы, група выбірае спікера,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які паведамляе вынікі.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Трэба не толькі знайсці памылкі, але выправіць іх і абгрунтаваць.</w:t>
      </w:r>
      <w:r>
        <w:rPr>
          <w:rFonts w:ascii="Times New Roman" w:hAnsi="Times New Roman"/>
          <w:i/>
          <w:color w:val="000000"/>
          <w:sz w:val="28"/>
          <w:szCs w:val="28"/>
          <w:lang w:val="be-BY"/>
        </w:rPr>
        <w:t xml:space="preserve"> 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замацавання ведаў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Апраніце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Вучні павінны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апрануць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корань шляхам далучэння да яго суфікса і прыстаўкі.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Вод: вада, вадзяністы, водны, </w:t>
      </w:r>
      <w:r>
        <w:rPr>
          <w:rFonts w:ascii="Times New Roman" w:hAnsi="Times New Roman"/>
          <w:sz w:val="28"/>
          <w:lang w:val="be-BY"/>
        </w:rPr>
        <w:t>вадаём, падводны.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Рэч: рэчка, рэчанька, рачны, рака, рачушка.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Бяроз: бярозавы, бярозавік, падбярозавік, бярозка.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Горад: гарадскі, гараджане, загарадны.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Азёр: возера, азёрны, прыазёрны.</w:t>
      </w:r>
    </w:p>
    <w:p w:rsidR="00036672" w:rsidRDefault="00FD52BB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Пры падвядзенні вынікаў урока для асэнсавання вучнямі асабістай дзейнас</w:t>
      </w:r>
      <w:r>
        <w:rPr>
          <w:rFonts w:ascii="Times New Roman" w:hAnsi="Times New Roman"/>
          <w:sz w:val="28"/>
          <w:lang w:val="be-BY"/>
        </w:rPr>
        <w:t xml:space="preserve">ці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Па ланцужку</w:t>
      </w:r>
      <w:r>
        <w:rPr>
          <w:rFonts w:ascii="Times New Roman" w:hAnsi="Times New Roman"/>
          <w:sz w:val="26"/>
          <w:szCs w:val="26"/>
          <w:lang w:val="be-BY"/>
        </w:rPr>
        <w:t>».</w:t>
      </w:r>
      <w:r>
        <w:rPr>
          <w:rFonts w:ascii="Times New Roman" w:hAnsi="Times New Roman"/>
          <w:sz w:val="28"/>
          <w:lang w:val="be-BY"/>
        </w:rPr>
        <w:t xml:space="preserve"> Вучні па ланцужку выходзяць да дошкі і паказваюць, якім спосабам утвораны словы: суфіксальным (1), прыставачным (2), прыставачна-суфіксальным (3). Напрыклад, бяздомны – дом (3).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На этапе рэфлексіі выкарыстоўваю прыём «</w:t>
      </w:r>
      <w:r>
        <w:rPr>
          <w:rFonts w:ascii="Times New Roman" w:hAnsi="Times New Roman"/>
          <w:sz w:val="28"/>
          <w:lang w:val="be-BY"/>
        </w:rPr>
        <w:t>Незакончаны сказ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Вучням патрэбна завяршыць незакончаныя сказы: «Больш за ўсё мне запомнілася…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На ўроку я зразумеў, што…</w:t>
      </w:r>
      <w:r>
        <w:rPr>
          <w:rFonts w:ascii="Times New Roman" w:hAnsi="Times New Roman"/>
          <w:sz w:val="26"/>
          <w:szCs w:val="26"/>
          <w:lang w:val="be-BY"/>
        </w:rPr>
        <w:t>»,</w:t>
      </w:r>
      <w:r>
        <w:rPr>
          <w:rFonts w:ascii="Times New Roman" w:hAnsi="Times New Roman"/>
          <w:sz w:val="28"/>
          <w:lang w:val="be-BY"/>
        </w:rPr>
        <w:t xml:space="preserve"> «Мне спадабаўся адказ…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«Мне было цяжка зразумець/выканаць…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«Я хацеў бы даведацца больш пра…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Такі прыём дазваляе развіваць у</w:t>
      </w:r>
      <w:r>
        <w:rPr>
          <w:rFonts w:ascii="Times New Roman" w:hAnsi="Times New Roman"/>
          <w:sz w:val="28"/>
          <w:lang w:val="be-BY"/>
        </w:rPr>
        <w:t>менне працаваць у адной камандзе, ацэньваць узровень атрыманых ведаў.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u w:val="single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інфармавання пра дамашняе заданне прапаноўваю заданні творчага характару: вуснае выказванне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Прыстаўка ў слове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або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Роля прыстаўкі як значымай часткі слова</w:t>
      </w:r>
      <w:r>
        <w:rPr>
          <w:rFonts w:ascii="Times New Roman" w:hAnsi="Times New Roman"/>
          <w:sz w:val="26"/>
          <w:szCs w:val="26"/>
          <w:lang w:val="be-BY"/>
        </w:rPr>
        <w:t>».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 7-м класе пры вы</w:t>
      </w:r>
      <w:r>
        <w:rPr>
          <w:rFonts w:ascii="Times New Roman" w:hAnsi="Times New Roman"/>
          <w:sz w:val="28"/>
          <w:lang w:val="be-BY"/>
        </w:rPr>
        <w:t xml:space="preserve">вучэнні тэмы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Дзеепрыметны зварот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на этапе праверкі дамашняга задання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Рамонак</w:t>
      </w:r>
      <w:r>
        <w:rPr>
          <w:rFonts w:ascii="Times New Roman" w:hAnsi="Times New Roman"/>
          <w:sz w:val="26"/>
          <w:szCs w:val="26"/>
          <w:lang w:val="be-BY"/>
        </w:rPr>
        <w:t>».</w:t>
      </w:r>
      <w:r>
        <w:rPr>
          <w:rFonts w:ascii="Times New Roman" w:hAnsi="Times New Roman"/>
          <w:sz w:val="28"/>
          <w:lang w:val="be-BY"/>
        </w:rPr>
        <w:t xml:space="preserve"> Вучань выходзіць да дошкі, выцягвае пялёстак з рамонка і адказвае на пытанне, напісанае на адвароце рамонка, прыводзіць прыклады.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Пры тлумачэнні новага ма</w:t>
      </w:r>
      <w:r>
        <w:rPr>
          <w:rFonts w:ascii="Times New Roman" w:hAnsi="Times New Roman"/>
          <w:sz w:val="28"/>
          <w:lang w:val="be-BY"/>
        </w:rPr>
        <w:t xml:space="preserve">тэрыялу карыстаюся заданнямі творчага характару (напрыклад, напісанне міні-сачынення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Браслаўскія азёры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або ландшафтны заказнік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Ельнік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на тэму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Запрашаю вас у падарожжа…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).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Пры замацаванні ведаў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Трымайся да перамогі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Усім вучням па</w:t>
      </w:r>
      <w:r>
        <w:rPr>
          <w:rFonts w:ascii="Times New Roman" w:hAnsi="Times New Roman"/>
          <w:sz w:val="28"/>
          <w:lang w:val="be-BY"/>
        </w:rPr>
        <w:t xml:space="preserve"> чарзе задаю нескладаныя пытанні, на якія яны павінны даць хуткі адказ. Перамагае той вучань, які змог адказаць на ўсе пытанні.</w:t>
      </w:r>
    </w:p>
    <w:p w:rsidR="00036672" w:rsidRDefault="00FD5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рэфлексіі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Свабодны мікрафон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Навучэнцы выказваюць сваё меркаванне па зададзеных пытаннях з </w:t>
      </w:r>
      <w:r>
        <w:rPr>
          <w:rFonts w:ascii="Times New Roman" w:hAnsi="Times New Roman"/>
          <w:sz w:val="28"/>
          <w:lang w:val="be-BY"/>
        </w:rPr>
        <w:t>выкарыстаннем сапраўднага мікрафона або яго макета. Мікрафон перадаецца па чарзе. Вучань, які яго атрымаў, павінен працягнуць няскончаную фразу: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На ўроку я працаваў (ла)...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Урок для мяне здаўся 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Самым карысным і цікавым для мяне было...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сустрэўс</w:t>
      </w:r>
      <w:r>
        <w:rPr>
          <w:rFonts w:ascii="Times New Roman" w:hAnsi="Times New Roman"/>
          <w:sz w:val="28"/>
          <w:lang w:val="be-BY"/>
        </w:rPr>
        <w:t>я (лася) з цяжкасцю пры...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 мяне добра атрымалася...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выконваў (а) заданні...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зразумеў (а) , што...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lastRenderedPageBreak/>
        <w:t>Цяпер я магу...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Я паспрабую...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Мяне здзівіла...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Мне было цяжка... .</w:t>
      </w:r>
    </w:p>
    <w:p w:rsidR="00036672" w:rsidRDefault="00FD52B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 Радкі самому сабе… .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Пры вывучэнні тэмы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 xml:space="preserve">Поўная і кароткая формы </w:t>
      </w:r>
      <w:r>
        <w:rPr>
          <w:rFonts w:ascii="Times New Roman" w:hAnsi="Times New Roman"/>
          <w:sz w:val="28"/>
          <w:lang w:val="be-BY"/>
        </w:rPr>
        <w:t>дзеепрыметніка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на этапе актуалізацыі ведаў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Воблака слоў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Вучні запісваюць пачатковую форму дзеясловаў, яд якой можна ўтварыць дзеепрыметнікі залежнага стану прошлага часу. (Дзеянні: рамантуе, шые, рыхтуе, перавозіць, робіць, вучыць, </w:t>
      </w:r>
      <w:r>
        <w:rPr>
          <w:rFonts w:ascii="Times New Roman" w:hAnsi="Times New Roman"/>
          <w:sz w:val="28"/>
          <w:lang w:val="be-BY"/>
        </w:rPr>
        <w:t>стрыжэ, піша, устанаўлівае, узводзіць, чысціць). Узор выканання: адрамантава-ць +  -н- → адрамантаваны.</w:t>
      </w:r>
    </w:p>
    <w:p w:rsidR="00036672" w:rsidRDefault="00FD52BB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>
        <w:rPr>
          <w:rFonts w:ascii="Times New Roman" w:hAnsi="Times New Roman"/>
          <w:sz w:val="28"/>
          <w:lang w:val="be-BY"/>
        </w:rPr>
        <w:t xml:space="preserve">Пры замацаванні ведаў карыстаюся прыёмам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Дзеянне – прадмет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Вучні прыгадваюць</w:t>
      </w:r>
      <w:r>
        <w:rPr>
          <w:rFonts w:ascii="Times New Roman" w:eastAsia="Calibri" w:hAnsi="Times New Roman"/>
          <w:sz w:val="28"/>
          <w:szCs w:val="28"/>
          <w:lang w:val="be-BY" w:eastAsia="en-US"/>
        </w:rPr>
        <w:t>, якія дзеянні выконвае спецыяліст той ці іншай прафесіі. (Назвы прафесій</w:t>
      </w:r>
      <w:r>
        <w:rPr>
          <w:rFonts w:ascii="Times New Roman" w:eastAsia="Calibri" w:hAnsi="Times New Roman"/>
          <w:sz w:val="28"/>
          <w:szCs w:val="28"/>
          <w:lang w:val="be-BY" w:eastAsia="en-US"/>
        </w:rPr>
        <w:t>: бортнік, шавец, рамізнік, каваль, цырульнік, настаўнік, пісьменнік, цясляр, муляр, камінар, кравец. Дзеянні: рамантуе, шые, рыхтуе, перавозіць, робіць, вучыць, стрыжэ, піша, устанаўлівае, узводзіць, чысціць. Дзеянні, накіраваныя на прадметы: борці, адзен</w:t>
      </w:r>
      <w:r>
        <w:rPr>
          <w:rFonts w:ascii="Times New Roman" w:eastAsia="Calibri" w:hAnsi="Times New Roman"/>
          <w:sz w:val="28"/>
          <w:szCs w:val="28"/>
          <w:lang w:val="be-BY" w:eastAsia="en-US"/>
        </w:rPr>
        <w:t>не, кліентаў, людзей, сцены, твор, вокны, коміны, качаргу, дзяцей, абутак). Узор выканання: кравец</w:t>
      </w:r>
      <w:r>
        <w:rPr>
          <w:rFonts w:ascii="Times New Roman" w:eastAsia="Calibri" w:hAnsi="Times New Roman"/>
          <w:b/>
          <w:sz w:val="28"/>
          <w:szCs w:val="28"/>
          <w:lang w:val="be-BY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be-BY" w:eastAsia="en-US"/>
        </w:rPr>
        <w:t>пашыў адзенне – адзенне пашыта краўцом.</w:t>
      </w:r>
    </w:p>
    <w:p w:rsidR="00036672" w:rsidRDefault="00FD52B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 8-м класе пры вывучэнні тэмы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Двухсастаўныя сказы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color w:val="FF0000"/>
          <w:sz w:val="28"/>
          <w:lang w:val="be-BY"/>
        </w:rPr>
        <w:t xml:space="preserve"> </w:t>
      </w:r>
      <w:r>
        <w:rPr>
          <w:rFonts w:ascii="Times New Roman" w:hAnsi="Times New Roman"/>
          <w:sz w:val="28"/>
          <w:lang w:val="be-BY"/>
        </w:rPr>
        <w:t xml:space="preserve">на арганізацыйным этапе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Дрэва дасягненняў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  <w:r>
        <w:rPr>
          <w:rFonts w:ascii="Times New Roman" w:hAnsi="Times New Roman"/>
          <w:sz w:val="28"/>
          <w:lang w:val="be-BY"/>
        </w:rPr>
        <w:t xml:space="preserve"> На дошцы прымацавана дрэва без лісця. У кожнага з вучняў ёсць лісточкі рознага колеру (ляжаць на парце). Настаўнік просіць кожнага з вучняў узяць адзін з іх  (любога колеру) і дапамагчы дрэву пакрыцца рознакаляровай лістотай. Тых, хто абраў зялёны ліст, ч</w:t>
      </w:r>
      <w:r>
        <w:rPr>
          <w:rFonts w:ascii="Times New Roman" w:hAnsi="Times New Roman"/>
          <w:sz w:val="28"/>
          <w:lang w:val="be-BY"/>
        </w:rPr>
        <w:t xml:space="preserve">акае поспех на занятку. Тых, хто абраў чырвоны ліст, – жадаюць мець зносіны, жоўты ліст –праявяць актыўнасць, сіні – будуць настойлівыя. Дрэва пакрываецца лістотай, з дапамогай вучняў яно афарбоўваецца ў розныя колеры. Прыгажосць дрэва залежыць ад вучняў, </w:t>
      </w:r>
      <w:r>
        <w:rPr>
          <w:rFonts w:ascii="Times New Roman" w:hAnsi="Times New Roman"/>
          <w:sz w:val="28"/>
          <w:lang w:val="be-BY"/>
        </w:rPr>
        <w:t>іх памкненняў і чаканняў.</w:t>
      </w:r>
    </w:p>
    <w:p w:rsidR="00036672" w:rsidRDefault="00FD52B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актуалізацыі ведаў карыстаюся прыёмам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Веру – не веру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. Вучням прапаноўваю запісаць пэўную колькасць лічбаў (напрыклад, ад 1 да </w:t>
      </w:r>
      <w:r>
        <w:rPr>
          <w:rFonts w:ascii="Times New Roman" w:hAnsi="Times New Roman"/>
          <w:sz w:val="28"/>
          <w:lang w:val="be-BY"/>
        </w:rPr>
        <w:lastRenderedPageBreak/>
        <w:t>10) – гэта нумары сцверджанняў, якія яны будуць слухаць. Пасля праслухоўвання кожнага сцвердж</w:t>
      </w:r>
      <w:r>
        <w:rPr>
          <w:rFonts w:ascii="Times New Roman" w:hAnsi="Times New Roman"/>
          <w:sz w:val="28"/>
          <w:lang w:val="be-BY"/>
        </w:rPr>
        <w:t xml:space="preserve">ання ім неабходна запісаць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так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(калі сцверджанне правільнае),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не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 xml:space="preserve"> (калі сцверджанне няправільнае). Гэта актывізуе ўвагу вучняў.</w:t>
      </w:r>
    </w:p>
    <w:p w:rsidR="00036672" w:rsidRDefault="00FD52BB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тлумачэння новага матэрыялу выкарыстоўваю прыём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Інфа-карусель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які прадугледжвае работу ў групах. На розных сталах</w:t>
      </w:r>
      <w:r>
        <w:rPr>
          <w:rFonts w:ascii="Times New Roman" w:hAnsi="Times New Roman"/>
          <w:sz w:val="28"/>
          <w:lang w:val="be-BY"/>
        </w:rPr>
        <w:t xml:space="preserve"> раскладзены карткі з інфармацыйным матэрыялам па тэме ўрока. Клас разбіваецца на чатыры групы. Кожная група за сваім сталом знаёміцца з інфармацыяй і выконвае пастаўленыя заданні. Па завяршэнні адведзенага часу кожная група заканчвае работу за сваім стало</w:t>
      </w:r>
      <w:r>
        <w:rPr>
          <w:rFonts w:ascii="Times New Roman" w:hAnsi="Times New Roman"/>
          <w:sz w:val="28"/>
          <w:lang w:val="be-BY"/>
        </w:rPr>
        <w:t xml:space="preserve">м і пераходзіць да наступнага. Групы працуюць да таго часу, пакуль кожная з іх не пройдзе ўсе этапы. Прадстаўнік кожнай групы зачытвае вынікі работы. </w:t>
      </w:r>
    </w:p>
    <w:p w:rsidR="00036672" w:rsidRDefault="00FD52BB">
      <w:pPr>
        <w:pStyle w:val="a3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be-BY" w:eastAsia="en-US"/>
        </w:rPr>
      </w:pPr>
      <w:r>
        <w:rPr>
          <w:rFonts w:ascii="Times New Roman" w:hAnsi="Times New Roman"/>
          <w:sz w:val="28"/>
          <w:lang w:val="be-BY"/>
        </w:rPr>
        <w:t xml:space="preserve">На этапе рэфлексіі карыстаюся прыёмам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ПТПВ-формула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 Вучні ў сціслай форме і ўсебакова выказваюць уласну</w:t>
      </w:r>
      <w:r>
        <w:rPr>
          <w:rFonts w:ascii="Times New Roman" w:hAnsi="Times New Roman"/>
          <w:sz w:val="28"/>
          <w:lang w:val="be-BY"/>
        </w:rPr>
        <w:t xml:space="preserve">ю пазіцыю па тэме, якую вывучалі. Ім прапаноўваецца напісаць чатыры сказы, якія адлюстроўваюць чатыры моманты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ПТПВ-формулы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Пазіцыя (Я лічу, што... .)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Тлумачэнні (Таму, што; бо… . )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Прыклад (Я магу даказаць гэта на прыкладзе… .)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Вынік (Зыходзячы з гэтага</w:t>
      </w:r>
      <w:r>
        <w:rPr>
          <w:rFonts w:ascii="Times New Roman" w:hAnsi="Times New Roman"/>
          <w:sz w:val="28"/>
          <w:lang w:val="be-BY"/>
        </w:rPr>
        <w:t>, я раблю вывад пра тое, што… .)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На этапе інфармавання пра дамашняе заданне прапаноўваю індывідуальныя заданні: а) напісаць міні-сачыненне 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lang w:val="be-BY"/>
        </w:rPr>
        <w:t>Родная мова, цудоўная мова! Ты нашых думак выток і аснова!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, б) скласці зборнік выказванняў розных беларускіх пісьме</w:t>
      </w:r>
      <w:r>
        <w:rPr>
          <w:rFonts w:ascii="Times New Roman" w:hAnsi="Times New Roman"/>
          <w:sz w:val="28"/>
          <w:lang w:val="be-BY"/>
        </w:rPr>
        <w:t>ннікаў, паэтаў, дзеячаў пра беларускую мову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lang w:val="be-BY"/>
        </w:rPr>
        <w:t>.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розных этапах урока ў залежнасці ад вырашальных праблем выкарыстоўваю свае прыёмы. Для фарміравання пазнавальнай актыўнасці ў пачатку ўрока могуць быць прыменены «Мазгавы штурм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«Арфаграфічнае лато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«Адтэр</w:t>
      </w:r>
      <w:r>
        <w:rPr>
          <w:rFonts w:ascii="Times New Roman" w:hAnsi="Times New Roman"/>
          <w:sz w:val="28"/>
          <w:szCs w:val="28"/>
          <w:lang w:val="be-BY"/>
        </w:rPr>
        <w:t>мінаваная адгадка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«Неаб’яўленая тэма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«Нестандартны ўваход ва ўрок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 На этапе засваення новых ведаў мэтазгодна выкарыстаць наступныя прыёмы: «Ствары пашпарт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«Навучаючы – вучуся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, «Аўкцыён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ведаў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«Гульнявая мішэнь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«Гісторыя з мяшка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. Важную ролю ў </w:t>
      </w:r>
      <w:r>
        <w:rPr>
          <w:rFonts w:ascii="Times New Roman" w:hAnsi="Times New Roman"/>
          <w:sz w:val="28"/>
          <w:szCs w:val="28"/>
          <w:lang w:val="be-BY"/>
        </w:rPr>
        <w:t>навучанні адыгрывае рэфлексія, праз якую вучні ўсведамляюць крыніцу цяжкасцей, з якімі прыйшлося сутыкнуцца на ўроку, сферу сваіх пазнавальных інтарэсаў. На гэтым этапе часта карыстаюся прыёмамі «Незакончаны сказ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«Тэлеграма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, «Ранец</w:t>
      </w:r>
      <w:r>
        <w:rPr>
          <w:rFonts w:ascii="Times New Roman" w:hAnsi="Times New Roman"/>
          <w:sz w:val="26"/>
          <w:szCs w:val="26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036672" w:rsidRDefault="00FD52BB">
      <w:pPr>
        <w:spacing w:after="0" w:line="360" w:lineRule="auto"/>
        <w:ind w:firstLine="567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У выніку выкарыстан</w:t>
      </w:r>
      <w:r>
        <w:rPr>
          <w:rFonts w:ascii="Times New Roman" w:hAnsi="Times New Roman"/>
          <w:sz w:val="28"/>
          <w:lang w:val="be-BY"/>
        </w:rPr>
        <w:t>ня прыёмаў на розных этапах урока ў вучняў развіваюцца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  <w:lang w:val="be-BY"/>
        </w:rPr>
        <w:t xml:space="preserve"> асабістыя якасці, такія, як гатоўнасць і здольнасць да самаразвіцця. павышаецца ўзровень матывацыі да навучання і пазнання. </w:t>
      </w:r>
    </w:p>
    <w:p w:rsidR="00036672" w:rsidRDefault="00036672">
      <w:pPr>
        <w:rPr>
          <w:lang w:val="be-BY"/>
        </w:rPr>
      </w:pPr>
    </w:p>
    <w:sectPr w:rsidR="0003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72" w:rsidRDefault="00FD52BB">
      <w:pPr>
        <w:spacing w:line="240" w:lineRule="auto"/>
      </w:pPr>
      <w:r>
        <w:separator/>
      </w:r>
    </w:p>
  </w:endnote>
  <w:endnote w:type="continuationSeparator" w:id="0">
    <w:p w:rsidR="00036672" w:rsidRDefault="00FD52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72" w:rsidRDefault="00FD52BB">
      <w:pPr>
        <w:spacing w:after="0"/>
      </w:pPr>
      <w:r>
        <w:separator/>
      </w:r>
    </w:p>
  </w:footnote>
  <w:footnote w:type="continuationSeparator" w:id="0">
    <w:p w:rsidR="00036672" w:rsidRDefault="00FD52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55F4F"/>
    <w:multiLevelType w:val="multilevel"/>
    <w:tmpl w:val="4A055F4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62544A"/>
    <w:multiLevelType w:val="multilevel"/>
    <w:tmpl w:val="7E625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32"/>
    <w:rsid w:val="00036672"/>
    <w:rsid w:val="00186671"/>
    <w:rsid w:val="004E2432"/>
    <w:rsid w:val="00FD52BB"/>
    <w:rsid w:val="31E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ABE2C-E8B3-4F08-B015-2DD8BD01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1688</Words>
  <Characters>9623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2023-03-10T16:23:00Z</dcterms:created>
  <dcterms:modified xsi:type="dcterms:W3CDTF">2023-04-12T11:21:00Z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C612016A4FFD4B8685469F6536BEED7F</vt:lpwstr>
  </property>
</Properties>
</file>