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F5" w:rsidRPr="00835A09" w:rsidRDefault="005E50F5" w:rsidP="005E50F5">
      <w:pPr>
        <w:pStyle w:val="1"/>
        <w:jc w:val="center"/>
        <w:rPr>
          <w:b w:val="0"/>
          <w:sz w:val="28"/>
          <w:szCs w:val="28"/>
        </w:rPr>
      </w:pPr>
      <w:r w:rsidRPr="00835A09">
        <w:rPr>
          <w:rStyle w:val="a3"/>
          <w:bCs/>
          <w:sz w:val="28"/>
          <w:szCs w:val="28"/>
        </w:rPr>
        <w:t>Общественное государственное объединение</w:t>
      </w:r>
      <w:r w:rsidRPr="00835A09">
        <w:rPr>
          <w:b w:val="0"/>
          <w:sz w:val="28"/>
          <w:szCs w:val="28"/>
        </w:rPr>
        <w:br/>
        <w:t>«</w:t>
      </w:r>
      <w:r w:rsidRPr="00835A09">
        <w:rPr>
          <w:rStyle w:val="a3"/>
          <w:bCs/>
          <w:sz w:val="28"/>
          <w:szCs w:val="28"/>
        </w:rPr>
        <w:t>Белорусское республиканское общество спасения на водах»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t xml:space="preserve">ОСВОД – одна из общественных  организаций, </w:t>
      </w:r>
      <w:proofErr w:type="gramStart"/>
      <w:r w:rsidRPr="00835A09">
        <w:rPr>
          <w:rStyle w:val="a3"/>
          <w:b w:val="0"/>
          <w:sz w:val="28"/>
          <w:szCs w:val="28"/>
        </w:rPr>
        <w:t>целью</w:t>
      </w:r>
      <w:proofErr w:type="gramEnd"/>
      <w:r w:rsidRPr="00835A09">
        <w:rPr>
          <w:rStyle w:val="a3"/>
          <w:b w:val="0"/>
          <w:sz w:val="28"/>
          <w:szCs w:val="28"/>
        </w:rPr>
        <w:t xml:space="preserve"> которой является  агитационно-разъяснительная работа в школьном коллективе по соблюдению правил безопасного поведения на воде, с использованием наглядной агитации, оформление уголка ОСВОДа, информационного стенда.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t xml:space="preserve">Члены первичной организации осваивают способы спасания и оказания первой помощи </w:t>
      </w:r>
      <w:proofErr w:type="gramStart"/>
      <w:r w:rsidRPr="00835A09">
        <w:rPr>
          <w:rStyle w:val="a3"/>
          <w:b w:val="0"/>
          <w:sz w:val="28"/>
          <w:szCs w:val="28"/>
        </w:rPr>
        <w:t>терпящим</w:t>
      </w:r>
      <w:proofErr w:type="gramEnd"/>
      <w:r w:rsidRPr="00835A09">
        <w:rPr>
          <w:rStyle w:val="a3"/>
          <w:b w:val="0"/>
          <w:sz w:val="28"/>
          <w:szCs w:val="28"/>
        </w:rPr>
        <w:t xml:space="preserve"> бедствие на воде, участвуют в разъяснительной работе среди учащихся школы, принимают участие в конкурсах школы и района. Сбор членов организации осуществляется один раз в полугодие и подводит итог работы первичной организации за этот период.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t>Основной целью объединения является: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t>формирование у учащихся сознательного и ответственного отношения к вопросам личной безопасности, безопасности окружающих, охрана близлежащих водоемов, предупреждение несчастных случаев на воде, оказание первой медицинской помощи.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t>Основными задачами объединения является: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t>-участие в пропаганде правил поведения на водах, предупреждение нарушения этих правил; </w:t>
      </w:r>
      <w:r w:rsidRPr="00835A09">
        <w:rPr>
          <w:bCs/>
          <w:sz w:val="28"/>
          <w:szCs w:val="28"/>
        </w:rPr>
        <w:br/>
      </w:r>
      <w:r w:rsidRPr="00835A09">
        <w:rPr>
          <w:rStyle w:val="a3"/>
          <w:b w:val="0"/>
          <w:sz w:val="28"/>
          <w:szCs w:val="28"/>
        </w:rPr>
        <w:t>- оказание помощи Республиканскому обществу спасения на водах;</w:t>
      </w:r>
      <w:r w:rsidRPr="00835A09">
        <w:rPr>
          <w:bCs/>
          <w:sz w:val="28"/>
          <w:szCs w:val="28"/>
        </w:rPr>
        <w:br/>
      </w:r>
      <w:r w:rsidRPr="00835A09">
        <w:rPr>
          <w:rStyle w:val="a3"/>
          <w:b w:val="0"/>
          <w:sz w:val="28"/>
          <w:szCs w:val="28"/>
        </w:rPr>
        <w:t>- изучение школьниками правил поведения на водах;</w:t>
      </w:r>
      <w:r w:rsidRPr="00835A09">
        <w:rPr>
          <w:bCs/>
          <w:sz w:val="28"/>
          <w:szCs w:val="28"/>
        </w:rPr>
        <w:br/>
      </w:r>
      <w:r w:rsidRPr="00835A09">
        <w:rPr>
          <w:rStyle w:val="a3"/>
          <w:b w:val="0"/>
          <w:sz w:val="28"/>
          <w:szCs w:val="28"/>
        </w:rPr>
        <w:t>- оформление стендов и другой наглядной агитации.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t>Членство в ОСВОД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t> Членами ОСВОД могут быть граждане Республики Беларусь, иностранные граждане и лица без гражданства, постоянно проживающие на территории Республики Беларусь, достигшие 16-летнего возраста.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t>Члены ОСВОД имеют право:</w:t>
      </w:r>
    </w:p>
    <w:p w:rsidR="005E50F5" w:rsidRPr="00835A09" w:rsidRDefault="005E50F5" w:rsidP="005E5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​избирать и по достижении совершеннолетия быть избранными в выборные органы ОСВОД;</w:t>
      </w:r>
    </w:p>
    <w:p w:rsidR="005E50F5" w:rsidRPr="00835A09" w:rsidRDefault="005E50F5" w:rsidP="005E5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​ участвовать во всех мероприятиях, проводимых ОСВОД;</w:t>
      </w:r>
    </w:p>
    <w:p w:rsidR="005E50F5" w:rsidRPr="00835A09" w:rsidRDefault="005E50F5" w:rsidP="005E5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​пользоваться в первоочередном порядке услугами, предоставляемыми организациями ОСВОД в части проката лодок, катамаранов, катеров, аквалангов и другого инвентаря;</w:t>
      </w:r>
    </w:p>
    <w:p w:rsidR="005E50F5" w:rsidRPr="00835A09" w:rsidRDefault="005E50F5" w:rsidP="005E5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​вносить в выборные органы ОСВОД предложения об улучшении работы и участвовать в их обсуждении;</w:t>
      </w:r>
    </w:p>
    <w:p w:rsidR="005E50F5" w:rsidRPr="00835A09" w:rsidRDefault="005E50F5" w:rsidP="005E5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​свободного выхода из членства ОСВОД.</w:t>
      </w:r>
    </w:p>
    <w:p w:rsidR="005E50F5" w:rsidRPr="00835A09" w:rsidRDefault="005E50F5" w:rsidP="005E50F5">
      <w:pPr>
        <w:pStyle w:val="a4"/>
        <w:jc w:val="both"/>
        <w:rPr>
          <w:sz w:val="28"/>
          <w:szCs w:val="28"/>
        </w:rPr>
      </w:pPr>
      <w:r w:rsidRPr="00835A09">
        <w:rPr>
          <w:rStyle w:val="a3"/>
          <w:b w:val="0"/>
          <w:sz w:val="28"/>
          <w:szCs w:val="28"/>
        </w:rPr>
        <w:lastRenderedPageBreak/>
        <w:t>Члены ОСВОД обязаны:</w:t>
      </w:r>
    </w:p>
    <w:p w:rsidR="005E50F5" w:rsidRPr="00835A09" w:rsidRDefault="005E50F5" w:rsidP="005E50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​принимать активное участие в работе ОСВОД;</w:t>
      </w:r>
    </w:p>
    <w:p w:rsidR="005E50F5" w:rsidRPr="00835A09" w:rsidRDefault="005E50F5" w:rsidP="005E50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​выполнять требования Устава, постановлений съездов, конференций, собраний и других органов ОСВОД;</w:t>
      </w:r>
    </w:p>
    <w:p w:rsidR="005E50F5" w:rsidRPr="00835A09" w:rsidRDefault="005E50F5" w:rsidP="005E50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​проявлять инициативу по улучшению деятельности и повышению авторитета ОСВОД, беречь и приумножать его материальную базу, привлекать в ряды ОСВОД новых членов;</w:t>
      </w:r>
    </w:p>
    <w:p w:rsidR="005E50F5" w:rsidRPr="00835A09" w:rsidRDefault="005E50F5" w:rsidP="005E50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​своевременно уплачивать членские взносы;</w:t>
      </w:r>
    </w:p>
    <w:p w:rsidR="005E50F5" w:rsidRPr="00835A09" w:rsidRDefault="005E50F5" w:rsidP="005E50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​изучать приёмы спасания на водах и оказывать первую помощь </w:t>
      </w:r>
      <w:proofErr w:type="gramStart"/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терпящим</w:t>
      </w:r>
      <w:proofErr w:type="gramEnd"/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бедствие на водах.</w:t>
      </w:r>
    </w:p>
    <w:p w:rsidR="0052262F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</w:t>
      </w: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особые заслуги члены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ОСВОД могут быть представлены к </w:t>
      </w:r>
      <w:r w:rsidRPr="00835A09">
        <w:rPr>
          <w:rStyle w:val="a3"/>
          <w:rFonts w:ascii="Times New Roman" w:hAnsi="Times New Roman" w:cs="Times New Roman"/>
          <w:b w:val="0"/>
          <w:sz w:val="28"/>
          <w:szCs w:val="28"/>
        </w:rPr>
        <w:t>государственным наградам в порядке, установленном законодательством Республики Беларусь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Default="005E50F5" w:rsidP="005E50F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50F5" w:rsidRPr="00650C0C" w:rsidRDefault="005E50F5" w:rsidP="005E50F5">
      <w:pPr>
        <w:pStyle w:val="11"/>
        <w:ind w:left="5052" w:firstLine="708"/>
        <w:jc w:val="both"/>
        <w:outlineLvl w:val="0"/>
        <w:rPr>
          <w:rFonts w:ascii="Times New Roman" w:hAnsi="Times New Roman"/>
          <w:sz w:val="28"/>
          <w:szCs w:val="28"/>
          <w:lang w:val="be-BY"/>
        </w:rPr>
      </w:pPr>
      <w:r w:rsidRPr="00650C0C">
        <w:rPr>
          <w:rFonts w:ascii="Times New Roman" w:hAnsi="Times New Roman"/>
          <w:sz w:val="28"/>
          <w:szCs w:val="28"/>
          <w:lang w:val="be-BY"/>
        </w:rPr>
        <w:lastRenderedPageBreak/>
        <w:t>УТВЕРЖДАЮ</w:t>
      </w:r>
    </w:p>
    <w:p w:rsidR="005E50F5" w:rsidRPr="00650C0C" w:rsidRDefault="00A10F81" w:rsidP="005E50F5">
      <w:pPr>
        <w:pStyle w:val="11"/>
        <w:ind w:left="5052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</w:t>
      </w:r>
      <w:r w:rsidR="005E50F5" w:rsidRPr="00650C0C">
        <w:rPr>
          <w:rFonts w:ascii="Times New Roman" w:hAnsi="Times New Roman"/>
          <w:sz w:val="28"/>
          <w:szCs w:val="28"/>
          <w:lang w:val="be-BY"/>
        </w:rPr>
        <w:t xml:space="preserve">иректор </w:t>
      </w:r>
    </w:p>
    <w:p w:rsidR="005E50F5" w:rsidRPr="00650C0C" w:rsidRDefault="005E50F5" w:rsidP="005E50F5">
      <w:pPr>
        <w:pStyle w:val="11"/>
        <w:ind w:left="5760"/>
        <w:jc w:val="both"/>
        <w:rPr>
          <w:rFonts w:ascii="Times New Roman" w:hAnsi="Times New Roman"/>
          <w:sz w:val="28"/>
          <w:szCs w:val="28"/>
        </w:rPr>
      </w:pPr>
      <w:r w:rsidRPr="00650C0C">
        <w:rPr>
          <w:rFonts w:ascii="Times New Roman" w:hAnsi="Times New Roman"/>
          <w:sz w:val="28"/>
          <w:szCs w:val="28"/>
          <w:lang w:val="be-BY"/>
        </w:rPr>
        <w:t xml:space="preserve">Средней школы № </w:t>
      </w:r>
      <w:smartTag w:uri="urn:schemas-microsoft-com:office:smarttags" w:element="metricconverter">
        <w:smartTagPr>
          <w:attr w:name="ProductID" w:val="13 г"/>
        </w:smartTagPr>
        <w:r w:rsidRPr="00650C0C">
          <w:rPr>
            <w:rFonts w:ascii="Times New Roman" w:hAnsi="Times New Roman"/>
            <w:sz w:val="28"/>
            <w:szCs w:val="28"/>
            <w:lang w:val="be-BY"/>
          </w:rPr>
          <w:t>13 г</w:t>
        </w:r>
      </w:smartTag>
      <w:r w:rsidRPr="00650C0C">
        <w:rPr>
          <w:rFonts w:ascii="Times New Roman" w:hAnsi="Times New Roman"/>
          <w:sz w:val="28"/>
          <w:szCs w:val="28"/>
          <w:lang w:val="be-BY"/>
        </w:rPr>
        <w:t>. Мозыря</w:t>
      </w:r>
    </w:p>
    <w:p w:rsidR="005E50F5" w:rsidRPr="00650C0C" w:rsidRDefault="00A10F81" w:rsidP="005E50F5">
      <w:pPr>
        <w:pStyle w:val="11"/>
        <w:ind w:left="5760" w:firstLine="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__________М.П. Капнина</w:t>
      </w:r>
    </w:p>
    <w:p w:rsidR="005E50F5" w:rsidRDefault="005E50F5" w:rsidP="005E50F5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5E50F5" w:rsidRPr="005E50F5" w:rsidRDefault="005E50F5" w:rsidP="005E50F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E50F5">
        <w:rPr>
          <w:rStyle w:val="a3"/>
          <w:sz w:val="28"/>
          <w:szCs w:val="28"/>
        </w:rPr>
        <w:t>План</w:t>
      </w:r>
    </w:p>
    <w:p w:rsidR="005E50F5" w:rsidRPr="005E50F5" w:rsidRDefault="005E50F5" w:rsidP="005E50F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E50F5">
        <w:rPr>
          <w:rStyle w:val="a3"/>
          <w:sz w:val="28"/>
          <w:szCs w:val="28"/>
        </w:rPr>
        <w:t>работы первичной организации ОСВОД</w:t>
      </w:r>
    </w:p>
    <w:p w:rsidR="005E50F5" w:rsidRPr="005E50F5" w:rsidRDefault="005E50F5" w:rsidP="005E50F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Г</w:t>
      </w:r>
      <w:r w:rsidRPr="005E50F5">
        <w:rPr>
          <w:rStyle w:val="a3"/>
          <w:sz w:val="28"/>
          <w:szCs w:val="28"/>
        </w:rPr>
        <w:t>осударственного учреждения образования</w:t>
      </w:r>
    </w:p>
    <w:p w:rsidR="005E50F5" w:rsidRPr="005E50F5" w:rsidRDefault="005E50F5" w:rsidP="005E50F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«Средняя школа №13 г. Мозыря</w:t>
      </w:r>
      <w:r w:rsidRPr="005E50F5">
        <w:rPr>
          <w:rStyle w:val="a3"/>
          <w:sz w:val="28"/>
          <w:szCs w:val="28"/>
        </w:rPr>
        <w:t>»</w:t>
      </w:r>
    </w:p>
    <w:p w:rsidR="005E50F5" w:rsidRPr="005E50F5" w:rsidRDefault="00A10F81" w:rsidP="005E50F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на 2019</w:t>
      </w:r>
      <w:r w:rsidR="005E50F5">
        <w:rPr>
          <w:rStyle w:val="a3"/>
          <w:sz w:val="28"/>
          <w:szCs w:val="28"/>
        </w:rPr>
        <w:t>/</w:t>
      </w:r>
      <w:r>
        <w:rPr>
          <w:rStyle w:val="a3"/>
          <w:sz w:val="28"/>
          <w:szCs w:val="28"/>
        </w:rPr>
        <w:t>2020</w:t>
      </w:r>
      <w:r w:rsidR="005E50F5" w:rsidRPr="005E50F5">
        <w:rPr>
          <w:rStyle w:val="a3"/>
          <w:sz w:val="28"/>
          <w:szCs w:val="28"/>
        </w:rPr>
        <w:t xml:space="preserve"> учебный год</w:t>
      </w:r>
    </w:p>
    <w:tbl>
      <w:tblPr>
        <w:tblW w:w="10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4875"/>
        <w:gridCol w:w="2835"/>
        <w:gridCol w:w="1969"/>
      </w:tblGrid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 Мероприятия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</w:t>
            </w: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Дата                 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выполнения    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Организационное собрание членов ОСВОД, планирование работы, распределение обязанностей.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первичной организации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М.Г. Зайцева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A10F81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 с</w:t>
            </w:r>
            <w:r w:rsidR="005E50F5"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тенгазеты, посвящённый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безопасному поведению учащихся на воде и возле неё.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первичной организации.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 собраний первичной организации.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 стол на тему «Вода – друг, вода – враг»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первичной организации</w:t>
            </w:r>
          </w:p>
          <w:p w:rsidR="005E50F5" w:rsidRPr="005E50F5" w:rsidRDefault="00952E32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М.Г.Зайцева</w:t>
            </w:r>
            <w:proofErr w:type="spellEnd"/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952E32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информационных стендов на 2 этаже «Основы безопасной жизнедеятельности»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первичной организации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М.Г.   Зайцева</w:t>
            </w: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Кинолекторий о правилах на воде и возле нее.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К.Е.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 «Опасный лед» о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правильном </w:t>
            </w:r>
            <w:proofErr w:type="gramStart"/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поведении</w:t>
            </w:r>
            <w:proofErr w:type="gramEnd"/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водоёмах в зимний период.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Ноябрь-март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руководители.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50F5" w:rsidRPr="005E50F5" w:rsidTr="00952E32">
        <w:trPr>
          <w:trHeight w:val="778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Демонстрация </w:t>
            </w: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видеоролика «Опасный лёд»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холле школы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-март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К.Е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Перед вс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еми каникулами проведение бесед</w:t>
            </w: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безопасности на воде и льду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неделю до      каникул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Дискуссия «Как провести праздник весело, но безопасно»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информационных часов на тему «Оказание первой помощи пострадавшему на воде»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A10F81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F81" w:rsidRDefault="00A10F81" w:rsidP="005E50F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6A7" w:rsidRDefault="00FE36A7" w:rsidP="00FE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F81" w:rsidRPr="005E50F5" w:rsidRDefault="00A10F81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Организация и проведение </w:t>
            </w:r>
            <w:r w:rsidR="00FE36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разъяснительной работы среди работников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учащихся по предупреждению </w:t>
            </w:r>
            <w:r w:rsidR="00FE36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несчастных случ</w:t>
            </w:r>
            <w:bookmarkStart w:id="0" w:name="_GoBack"/>
            <w:bookmarkEnd w:id="0"/>
            <w:r w:rsidR="00FE36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аев на воде и льду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F81" w:rsidRPr="005E50F5" w:rsidRDefault="00FE36A7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F81" w:rsidRDefault="00FE36A7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ОСВОД</w:t>
            </w:r>
          </w:p>
          <w:p w:rsidR="00FE36A7" w:rsidRPr="005E50F5" w:rsidRDefault="00FE36A7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FE36A7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 видеоролика «Азбука выживания», «Основы безопасности на воде»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Кунгер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К.Е.</w:t>
            </w:r>
          </w:p>
        </w:tc>
      </w:tr>
      <w:tr w:rsidR="005E50F5" w:rsidRPr="005E50F5" w:rsidTr="005E50F5">
        <w:trPr>
          <w:trHeight w:val="1755"/>
        </w:trPr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FE36A7" w:rsidP="005E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бесед о соблюдении мер безопасности на воде в летний период.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ервичной организации М.Г. Зайцева, члены ОСВОД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FE36A7" w:rsidP="005E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 членов ОСВОДа по предупреждению несчастных случаев на воде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первичной организации 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М.Г. Зайцева</w:t>
            </w:r>
          </w:p>
        </w:tc>
      </w:tr>
      <w:tr w:rsidR="005E50F5" w:rsidRPr="005E50F5" w:rsidTr="005E50F5">
        <w:tc>
          <w:tcPr>
            <w:tcW w:w="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FE36A7" w:rsidP="005E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A10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одведение итогов работы за 2019/2020</w:t>
            </w:r>
          </w:p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0F5" w:rsidRPr="005E50F5" w:rsidRDefault="005E50F5" w:rsidP="005E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М.Г. Зайцева</w:t>
            </w:r>
            <w:r w:rsidRPr="005E5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члены ОСВОД.</w:t>
            </w:r>
          </w:p>
        </w:tc>
      </w:tr>
    </w:tbl>
    <w:p w:rsidR="00A10F81" w:rsidRDefault="00A10F81" w:rsidP="005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0F5" w:rsidRPr="008C0B5F" w:rsidRDefault="005E50F5" w:rsidP="005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Примечание: В плане возможны изменения и дополнения</w:t>
      </w:r>
      <w:r w:rsidRPr="008C0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0F5" w:rsidRPr="008C0B5F" w:rsidRDefault="008C0B5F" w:rsidP="005E50F5">
      <w:pPr>
        <w:rPr>
          <w:rFonts w:ascii="Times New Roman" w:hAnsi="Times New Roman" w:cs="Times New Roman"/>
          <w:sz w:val="28"/>
          <w:szCs w:val="28"/>
        </w:rPr>
      </w:pPr>
      <w:r w:rsidRPr="008C0B5F">
        <w:rPr>
          <w:rFonts w:ascii="Times New Roman" w:hAnsi="Times New Roman" w:cs="Times New Roman"/>
          <w:sz w:val="28"/>
          <w:szCs w:val="28"/>
        </w:rPr>
        <w:t>Председатель ПО ОСВОД</w:t>
      </w:r>
      <w:r w:rsidRPr="008C0B5F">
        <w:rPr>
          <w:rFonts w:ascii="Times New Roman" w:hAnsi="Times New Roman" w:cs="Times New Roman"/>
          <w:sz w:val="28"/>
          <w:szCs w:val="28"/>
        </w:rPr>
        <w:tab/>
      </w:r>
      <w:r w:rsidRPr="008C0B5F">
        <w:rPr>
          <w:rFonts w:ascii="Times New Roman" w:hAnsi="Times New Roman" w:cs="Times New Roman"/>
          <w:sz w:val="28"/>
          <w:szCs w:val="28"/>
        </w:rPr>
        <w:tab/>
      </w:r>
      <w:r w:rsidRPr="008C0B5F">
        <w:rPr>
          <w:rFonts w:ascii="Times New Roman" w:hAnsi="Times New Roman" w:cs="Times New Roman"/>
          <w:sz w:val="28"/>
          <w:szCs w:val="28"/>
        </w:rPr>
        <w:tab/>
      </w:r>
      <w:r w:rsidRPr="008C0B5F">
        <w:rPr>
          <w:rFonts w:ascii="Times New Roman" w:hAnsi="Times New Roman" w:cs="Times New Roman"/>
          <w:sz w:val="28"/>
          <w:szCs w:val="28"/>
        </w:rPr>
        <w:tab/>
      </w:r>
      <w:r w:rsidRPr="008C0B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5F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5F">
        <w:rPr>
          <w:rFonts w:ascii="Times New Roman" w:hAnsi="Times New Roman" w:cs="Times New Roman"/>
          <w:sz w:val="28"/>
          <w:szCs w:val="28"/>
        </w:rPr>
        <w:t>Зайцева</w:t>
      </w:r>
    </w:p>
    <w:p w:rsidR="005E50F5" w:rsidRDefault="005E50F5" w:rsidP="005E50F5"/>
    <w:sectPr w:rsidR="005E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F3E"/>
    <w:multiLevelType w:val="multilevel"/>
    <w:tmpl w:val="A4748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9BF"/>
    <w:multiLevelType w:val="multilevel"/>
    <w:tmpl w:val="509CD9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E7412"/>
    <w:multiLevelType w:val="multilevel"/>
    <w:tmpl w:val="49B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E3797"/>
    <w:multiLevelType w:val="multilevel"/>
    <w:tmpl w:val="C19A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D466A"/>
    <w:multiLevelType w:val="multilevel"/>
    <w:tmpl w:val="189EE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334D3"/>
    <w:multiLevelType w:val="multilevel"/>
    <w:tmpl w:val="9EAA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13E7D"/>
    <w:multiLevelType w:val="multilevel"/>
    <w:tmpl w:val="FFBA1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82352"/>
    <w:multiLevelType w:val="multilevel"/>
    <w:tmpl w:val="949EF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70540"/>
    <w:multiLevelType w:val="multilevel"/>
    <w:tmpl w:val="5532F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F1276"/>
    <w:multiLevelType w:val="multilevel"/>
    <w:tmpl w:val="F89AC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510C9"/>
    <w:multiLevelType w:val="multilevel"/>
    <w:tmpl w:val="1FFA1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D32C9"/>
    <w:multiLevelType w:val="multilevel"/>
    <w:tmpl w:val="FB0E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C0300"/>
    <w:multiLevelType w:val="multilevel"/>
    <w:tmpl w:val="B12C6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962B99"/>
    <w:multiLevelType w:val="multilevel"/>
    <w:tmpl w:val="96222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FC7DEE"/>
    <w:multiLevelType w:val="multilevel"/>
    <w:tmpl w:val="D39244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73696"/>
    <w:multiLevelType w:val="multilevel"/>
    <w:tmpl w:val="B0D2F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16364"/>
    <w:multiLevelType w:val="multilevel"/>
    <w:tmpl w:val="598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F43CC"/>
    <w:multiLevelType w:val="multilevel"/>
    <w:tmpl w:val="6F74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E343E"/>
    <w:multiLevelType w:val="multilevel"/>
    <w:tmpl w:val="FE220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04D17"/>
    <w:multiLevelType w:val="multilevel"/>
    <w:tmpl w:val="5280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D46BC"/>
    <w:multiLevelType w:val="multilevel"/>
    <w:tmpl w:val="C576DF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45086"/>
    <w:multiLevelType w:val="multilevel"/>
    <w:tmpl w:val="CE18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A30DF0"/>
    <w:multiLevelType w:val="multilevel"/>
    <w:tmpl w:val="DEC60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63BD0"/>
    <w:multiLevelType w:val="multilevel"/>
    <w:tmpl w:val="AB767B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EA4067"/>
    <w:multiLevelType w:val="multilevel"/>
    <w:tmpl w:val="00C00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D0063"/>
    <w:multiLevelType w:val="multilevel"/>
    <w:tmpl w:val="E960A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8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24"/>
  </w:num>
  <w:num w:numId="10">
    <w:abstractNumId w:val="13"/>
  </w:num>
  <w:num w:numId="11">
    <w:abstractNumId w:val="20"/>
  </w:num>
  <w:num w:numId="12">
    <w:abstractNumId w:val="19"/>
  </w:num>
  <w:num w:numId="13">
    <w:abstractNumId w:val="5"/>
  </w:num>
  <w:num w:numId="14">
    <w:abstractNumId w:val="10"/>
  </w:num>
  <w:num w:numId="15">
    <w:abstractNumId w:val="17"/>
  </w:num>
  <w:num w:numId="16">
    <w:abstractNumId w:val="21"/>
  </w:num>
  <w:num w:numId="17">
    <w:abstractNumId w:val="6"/>
  </w:num>
  <w:num w:numId="18">
    <w:abstractNumId w:val="15"/>
  </w:num>
  <w:num w:numId="19">
    <w:abstractNumId w:val="14"/>
  </w:num>
  <w:num w:numId="20">
    <w:abstractNumId w:val="23"/>
  </w:num>
  <w:num w:numId="21">
    <w:abstractNumId w:val="1"/>
  </w:num>
  <w:num w:numId="22">
    <w:abstractNumId w:val="11"/>
  </w:num>
  <w:num w:numId="23">
    <w:abstractNumId w:val="8"/>
  </w:num>
  <w:num w:numId="24">
    <w:abstractNumId w:val="12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F5"/>
    <w:rsid w:val="0052262F"/>
    <w:rsid w:val="005E50F5"/>
    <w:rsid w:val="008C0B5F"/>
    <w:rsid w:val="00952E32"/>
    <w:rsid w:val="00A10F81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F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E5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E50F5"/>
    <w:rPr>
      <w:b/>
      <w:bCs/>
    </w:rPr>
  </w:style>
  <w:style w:type="paragraph" w:styleId="a4">
    <w:name w:val="Normal (Web)"/>
    <w:basedOn w:val="a"/>
    <w:uiPriority w:val="99"/>
    <w:unhideWhenUsed/>
    <w:rsid w:val="005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E50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F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E5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E50F5"/>
    <w:rPr>
      <w:b/>
      <w:bCs/>
    </w:rPr>
  </w:style>
  <w:style w:type="paragraph" w:styleId="a4">
    <w:name w:val="Normal (Web)"/>
    <w:basedOn w:val="a"/>
    <w:uiPriority w:val="99"/>
    <w:unhideWhenUsed/>
    <w:rsid w:val="005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E50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4</cp:revision>
  <cp:lastPrinted>2020-02-13T07:30:00Z</cp:lastPrinted>
  <dcterms:created xsi:type="dcterms:W3CDTF">2018-01-17T06:46:00Z</dcterms:created>
  <dcterms:modified xsi:type="dcterms:W3CDTF">2020-02-13T07:31:00Z</dcterms:modified>
</cp:coreProperties>
</file>