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18" w:rsidRDefault="00AF41E9" w:rsidP="005B2D1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C6EF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Государственное учреждение образования</w:t>
      </w:r>
    </w:p>
    <w:p w:rsidR="00AF41E9" w:rsidRPr="00BD61DC" w:rsidRDefault="00D01A34" w:rsidP="005B2D1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1DC">
        <w:rPr>
          <w:rFonts w:ascii="Times New Roman" w:eastAsia="Calibri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Средняя школа №13 г. Мозыря</w:t>
      </w:r>
      <w:r w:rsidRPr="00BD61DC">
        <w:rPr>
          <w:rFonts w:ascii="Times New Roman" w:eastAsia="Calibri" w:hAnsi="Times New Roman" w:cs="Times New Roman"/>
          <w:color w:val="000000"/>
          <w:sz w:val="28"/>
          <w:szCs w:val="28"/>
        </w:rPr>
        <w:t>”</w:t>
      </w:r>
    </w:p>
    <w:p w:rsidR="00AF41E9" w:rsidRPr="005C6EFD" w:rsidRDefault="00AF41E9" w:rsidP="005B2D18">
      <w:pPr>
        <w:spacing w:after="0" w:line="360" w:lineRule="auto"/>
        <w:ind w:firstLine="6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5B2D18">
      <w:pPr>
        <w:spacing w:after="24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spacing w:after="240" w:line="360" w:lineRule="auto"/>
        <w:ind w:firstLine="6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spacing w:after="240" w:line="360" w:lineRule="auto"/>
        <w:ind w:firstLine="6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spacing w:after="0" w:line="360" w:lineRule="auto"/>
        <w:ind w:firstLine="6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spacing w:after="0" w:line="360" w:lineRule="auto"/>
        <w:ind w:firstLine="6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spacing w:after="0" w:line="360" w:lineRule="auto"/>
        <w:ind w:firstLine="6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spacing w:after="0" w:line="360" w:lineRule="auto"/>
        <w:ind w:firstLine="6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spacing w:after="0" w:line="360" w:lineRule="auto"/>
        <w:ind w:firstLine="6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6EFD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ОПЫТА ПЕДАГОГИЧЕСКОЙ ДЕЯТЕЛЬНОСТИ</w:t>
      </w:r>
    </w:p>
    <w:p w:rsidR="00AF41E9" w:rsidRDefault="00D01A34" w:rsidP="00AF41E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1DC">
        <w:rPr>
          <w:rFonts w:ascii="Times New Roman" w:eastAsia="Calibri" w:hAnsi="Times New Roman" w:cs="Times New Roman"/>
          <w:sz w:val="28"/>
          <w:szCs w:val="28"/>
        </w:rPr>
        <w:t>“</w:t>
      </w:r>
      <w:r w:rsidR="00AF41E9">
        <w:rPr>
          <w:rFonts w:ascii="Times New Roman" w:eastAsia="Calibri" w:hAnsi="Times New Roman" w:cs="Times New Roman"/>
          <w:sz w:val="28"/>
          <w:szCs w:val="28"/>
        </w:rPr>
        <w:t xml:space="preserve">ВОСПИТАНИЕ ГРАЖДАНСТВЕННОСТИ И ПАТРИОТИЗМА У </w:t>
      </w:r>
      <w:r w:rsidR="00AF41E9" w:rsidRPr="005C6EFD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="00AF4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1E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AF41E9" w:rsidRPr="005C6EFD">
        <w:rPr>
          <w:rFonts w:ascii="Times New Roman" w:eastAsia="Calibri" w:hAnsi="Times New Roman" w:cs="Times New Roman"/>
          <w:sz w:val="28"/>
          <w:szCs w:val="28"/>
        </w:rPr>
        <w:t xml:space="preserve"> СТУПЕНИ ОБЩЕГО СРЕДНЕГО ОБРАЗОВАНИЯ ПОСРЕДСТВОМ  ИСПОЛЬЗОВАНИЯ  КРАЕВЕДЧЕСКОГО МАТЕРИАЛА</w:t>
      </w:r>
    </w:p>
    <w:p w:rsidR="00AF41E9" w:rsidRPr="00BD61DC" w:rsidRDefault="00D01A34" w:rsidP="00AF41E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ИЗУЧЕНИИ УЧЕБНОГО ПРЕДМЕТА </w:t>
      </w:r>
      <w:r w:rsidRPr="00BD61DC">
        <w:rPr>
          <w:rFonts w:ascii="Times New Roman" w:eastAsia="Calibri" w:hAnsi="Times New Roman" w:cs="Times New Roman"/>
          <w:sz w:val="28"/>
          <w:szCs w:val="28"/>
        </w:rPr>
        <w:t>“</w:t>
      </w:r>
      <w:r>
        <w:rPr>
          <w:rFonts w:ascii="Times New Roman" w:eastAsia="Calibri" w:hAnsi="Times New Roman" w:cs="Times New Roman"/>
          <w:sz w:val="28"/>
          <w:szCs w:val="28"/>
        </w:rPr>
        <w:t>ИСТОРИЯ БЕЛАРУСИ</w:t>
      </w:r>
      <w:r w:rsidRPr="00BD61DC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D01A34" w:rsidRPr="00BD61DC" w:rsidRDefault="00D01A34" w:rsidP="00D01A3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F41E9" w:rsidRPr="005C6EFD" w:rsidRDefault="00AF41E9" w:rsidP="00AF41E9">
      <w:pPr>
        <w:spacing w:after="0" w:line="360" w:lineRule="auto"/>
        <w:ind w:firstLine="6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41E9" w:rsidRPr="005C6EFD" w:rsidRDefault="00AF41E9" w:rsidP="00AF41E9">
      <w:pPr>
        <w:spacing w:after="0" w:line="360" w:lineRule="auto"/>
        <w:ind w:firstLine="6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spacing w:after="0" w:line="360" w:lineRule="auto"/>
        <w:ind w:firstLine="6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tabs>
          <w:tab w:val="center" w:pos="5457"/>
          <w:tab w:val="left" w:pos="9423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tabs>
          <w:tab w:val="center" w:pos="5457"/>
          <w:tab w:val="left" w:pos="9423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tabs>
          <w:tab w:val="center" w:pos="5457"/>
          <w:tab w:val="left" w:pos="9423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tabs>
          <w:tab w:val="center" w:pos="5457"/>
          <w:tab w:val="left" w:pos="9423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tabs>
          <w:tab w:val="center" w:pos="5457"/>
          <w:tab w:val="left" w:pos="9423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tabs>
          <w:tab w:val="center" w:pos="5457"/>
          <w:tab w:val="left" w:pos="9423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1E9" w:rsidRPr="005C6EFD" w:rsidRDefault="00AF41E9" w:rsidP="00AF41E9">
      <w:pPr>
        <w:tabs>
          <w:tab w:val="center" w:pos="5457"/>
          <w:tab w:val="left" w:pos="9423"/>
        </w:tabs>
        <w:spacing w:after="0" w:line="360" w:lineRule="auto"/>
        <w:ind w:left="4536"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6EFD">
        <w:rPr>
          <w:rFonts w:ascii="Times New Roman" w:eastAsia="Calibri" w:hAnsi="Times New Roman" w:cs="Times New Roman"/>
          <w:color w:val="000000"/>
          <w:sz w:val="28"/>
          <w:szCs w:val="28"/>
        </w:rPr>
        <w:t>Книга Татьяна Петровна,</w:t>
      </w:r>
    </w:p>
    <w:p w:rsidR="00AF41E9" w:rsidRPr="00070B52" w:rsidRDefault="00AF41E9" w:rsidP="00AF41E9">
      <w:pPr>
        <w:tabs>
          <w:tab w:val="center" w:pos="5457"/>
          <w:tab w:val="left" w:pos="9423"/>
        </w:tabs>
        <w:spacing w:after="0" w:line="360" w:lineRule="auto"/>
        <w:ind w:left="4536"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C6EFD">
        <w:rPr>
          <w:rFonts w:ascii="Times New Roman" w:eastAsia="Calibri" w:hAnsi="Times New Roman" w:cs="Times New Roman"/>
          <w:color w:val="000000"/>
          <w:sz w:val="28"/>
          <w:szCs w:val="28"/>
        </w:rPr>
        <w:t>учитель истории</w:t>
      </w:r>
    </w:p>
    <w:p w:rsidR="00AF41E9" w:rsidRPr="005C6EFD" w:rsidRDefault="00AF41E9" w:rsidP="00AF41E9">
      <w:pPr>
        <w:tabs>
          <w:tab w:val="center" w:pos="5457"/>
          <w:tab w:val="left" w:pos="9423"/>
        </w:tabs>
        <w:spacing w:after="0" w:line="360" w:lineRule="auto"/>
        <w:ind w:left="4536" w:firstLine="6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8 033 651 86 </w:t>
      </w:r>
      <w:r w:rsidRPr="005C6EFD">
        <w:rPr>
          <w:rFonts w:ascii="Times New Roman" w:hAnsi="Times New Roman" w:cs="Times New Roman"/>
          <w:color w:val="000000"/>
          <w:sz w:val="28"/>
          <w:szCs w:val="28"/>
        </w:rPr>
        <w:t>76</w:t>
      </w:r>
    </w:p>
    <w:p w:rsidR="00AF41E9" w:rsidRDefault="00AF41E9" w:rsidP="00AF41E9">
      <w:pPr>
        <w:pStyle w:val="a3"/>
        <w:tabs>
          <w:tab w:val="center" w:pos="5457"/>
          <w:tab w:val="left" w:pos="9423"/>
        </w:tabs>
        <w:spacing w:after="0" w:line="360" w:lineRule="auto"/>
        <w:ind w:left="6456" w:firstLine="680"/>
        <w:jc w:val="both"/>
        <w:rPr>
          <w:rFonts w:ascii="Times New Roman" w:hAnsi="Times New Roman"/>
          <w:color w:val="000000"/>
          <w:sz w:val="28"/>
          <w:szCs w:val="28"/>
          <w:lang w:val="ru-RU"/>
        </w:rPr>
        <w:sectPr w:rsidR="00AF41E9" w:rsidSect="00BD61DC">
          <w:footerReference w:type="default" r:id="rId7"/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41E9" w:rsidRPr="00844E58" w:rsidRDefault="00AF41E9" w:rsidP="00374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lastRenderedPageBreak/>
        <w:t>1. Информационный блок</w:t>
      </w:r>
    </w:p>
    <w:p w:rsidR="00AF41E9" w:rsidRDefault="00AF41E9" w:rsidP="00AF41E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844E58">
        <w:rPr>
          <w:sz w:val="28"/>
          <w:szCs w:val="28"/>
          <w:lang w:val="ru-RU"/>
        </w:rPr>
        <w:t xml:space="preserve">1.1. Название темы опыта </w:t>
      </w:r>
    </w:p>
    <w:p w:rsidR="00AF41E9" w:rsidRPr="00844E58" w:rsidRDefault="00D01A34" w:rsidP="00AF41E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BD61DC">
        <w:rPr>
          <w:sz w:val="28"/>
          <w:szCs w:val="28"/>
          <w:lang w:val="ru-RU"/>
        </w:rPr>
        <w:t>“</w:t>
      </w:r>
      <w:r w:rsidR="00AF41E9">
        <w:rPr>
          <w:sz w:val="28"/>
          <w:szCs w:val="28"/>
          <w:lang w:val="ru-RU"/>
        </w:rPr>
        <w:t>Воспитание гра</w:t>
      </w:r>
      <w:r w:rsidR="003744B4">
        <w:rPr>
          <w:sz w:val="28"/>
          <w:szCs w:val="28"/>
          <w:lang w:val="ru-RU"/>
        </w:rPr>
        <w:t xml:space="preserve">жданственности и патриотизма у </w:t>
      </w:r>
      <w:r w:rsidR="00AF41E9">
        <w:rPr>
          <w:sz w:val="28"/>
          <w:szCs w:val="28"/>
          <w:lang w:val="ru-RU"/>
        </w:rPr>
        <w:t xml:space="preserve">учащихся </w:t>
      </w:r>
      <w:r w:rsidR="00AF41E9">
        <w:rPr>
          <w:sz w:val="28"/>
          <w:szCs w:val="28"/>
        </w:rPr>
        <w:t>II</w:t>
      </w:r>
      <w:r w:rsidR="00AF41E9" w:rsidRPr="00844E58">
        <w:rPr>
          <w:sz w:val="28"/>
          <w:szCs w:val="28"/>
          <w:lang w:val="ru-RU"/>
        </w:rPr>
        <w:t xml:space="preserve"> ступени общего среднего образования посредством использования краеведческого материала </w:t>
      </w:r>
      <w:r>
        <w:rPr>
          <w:sz w:val="28"/>
          <w:szCs w:val="28"/>
          <w:lang w:val="ru-RU"/>
        </w:rPr>
        <w:t xml:space="preserve">при изучении учебного предмета </w:t>
      </w:r>
      <w:r w:rsidRPr="00BD61DC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История Беларуси</w:t>
      </w:r>
      <w:r w:rsidRPr="00BD61DC">
        <w:rPr>
          <w:sz w:val="28"/>
          <w:szCs w:val="28"/>
          <w:lang w:val="ru-RU"/>
        </w:rPr>
        <w:t>”.</w:t>
      </w:r>
    </w:p>
    <w:p w:rsidR="00AF41E9" w:rsidRPr="00844E58" w:rsidRDefault="00AF41E9" w:rsidP="00AF41E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 xml:space="preserve">1.2. </w:t>
      </w:r>
      <w:r w:rsidRPr="00844E58">
        <w:rPr>
          <w:rFonts w:ascii="Times New Roman" w:eastAsia="Times New Roman" w:hAnsi="Times New Roman" w:cs="Times New Roman"/>
          <w:sz w:val="28"/>
          <w:szCs w:val="28"/>
        </w:rPr>
        <w:t>Актуальность опыта</w:t>
      </w:r>
    </w:p>
    <w:p w:rsidR="00947429" w:rsidRDefault="00947429" w:rsidP="00947429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7C226A">
        <w:rPr>
          <w:rFonts w:ascii="Times New Roman" w:hAnsi="Times New Roman" w:cs="Times New Roman"/>
          <w:sz w:val="28"/>
          <w:szCs w:val="30"/>
        </w:rPr>
        <w:t>Одной из главных задач воспитания, обозначенных в Кодексе Республики Беларусь об образовании и Концепции непрерывного воспитания детей и учащейся молодёжи в Республике Беларусь, является формирование гражданственности, патриотизма и национального самосознания на основе государственной идеологии.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</w:p>
    <w:p w:rsidR="00947429" w:rsidRDefault="00AF41E9" w:rsidP="00947429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D5315">
        <w:rPr>
          <w:rFonts w:ascii="Times New Roman" w:hAnsi="Times New Roman"/>
          <w:sz w:val="28"/>
          <w:szCs w:val="28"/>
        </w:rPr>
        <w:t xml:space="preserve">В концепции </w:t>
      </w:r>
      <w:r w:rsidR="00277D86">
        <w:rPr>
          <w:rFonts w:ascii="Times New Roman" w:hAnsi="Times New Roman"/>
          <w:sz w:val="28"/>
          <w:szCs w:val="28"/>
        </w:rPr>
        <w:t xml:space="preserve">учебных предметов </w:t>
      </w:r>
      <w:r w:rsidR="00277D86" w:rsidRPr="00BD61DC">
        <w:rPr>
          <w:rFonts w:ascii="Times New Roman" w:hAnsi="Times New Roman"/>
          <w:sz w:val="28"/>
          <w:szCs w:val="28"/>
        </w:rPr>
        <w:t>“</w:t>
      </w:r>
      <w:r w:rsidR="00277D86">
        <w:rPr>
          <w:rFonts w:ascii="Times New Roman" w:hAnsi="Times New Roman"/>
          <w:sz w:val="28"/>
          <w:szCs w:val="28"/>
        </w:rPr>
        <w:t>Всемирная история</w:t>
      </w:r>
      <w:r w:rsidR="00277D86" w:rsidRPr="00BD61DC">
        <w:rPr>
          <w:rFonts w:ascii="Times New Roman" w:hAnsi="Times New Roman"/>
          <w:sz w:val="28"/>
          <w:szCs w:val="28"/>
        </w:rPr>
        <w:t>”</w:t>
      </w:r>
      <w:r w:rsidR="00277D86">
        <w:rPr>
          <w:rFonts w:ascii="Times New Roman" w:hAnsi="Times New Roman"/>
          <w:sz w:val="28"/>
          <w:szCs w:val="28"/>
        </w:rPr>
        <w:t xml:space="preserve">, </w:t>
      </w:r>
      <w:r w:rsidR="00277D86" w:rsidRPr="00BD61DC">
        <w:rPr>
          <w:rFonts w:ascii="Times New Roman" w:hAnsi="Times New Roman"/>
          <w:sz w:val="28"/>
          <w:szCs w:val="28"/>
        </w:rPr>
        <w:t>“</w:t>
      </w:r>
      <w:r w:rsidR="00277D86">
        <w:rPr>
          <w:rFonts w:ascii="Times New Roman" w:hAnsi="Times New Roman"/>
          <w:sz w:val="28"/>
          <w:szCs w:val="28"/>
        </w:rPr>
        <w:t>История Беларуси</w:t>
      </w:r>
      <w:r w:rsidR="00277D86" w:rsidRPr="00BD61D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315"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>цели</w:t>
      </w:r>
      <w:r w:rsidRPr="00CD5315">
        <w:rPr>
          <w:rFonts w:ascii="Times New Roman" w:hAnsi="Times New Roman"/>
          <w:sz w:val="28"/>
          <w:szCs w:val="28"/>
        </w:rPr>
        <w:t xml:space="preserve"> обучения является овладение учащимися систематизированными знаниями о мировом историческом процессе и формирование представлений о месте в нём Беларуси, приобщение учащихся к достижениям отечественной и мировой культуры, воспитание социально активной и творческой личности, гражданина и патриота Отечества</w:t>
      </w:r>
      <w:r w:rsidR="009B119A">
        <w:rPr>
          <w:rFonts w:ascii="Times New Roman" w:hAnsi="Times New Roman"/>
          <w:sz w:val="28"/>
          <w:szCs w:val="28"/>
        </w:rPr>
        <w:t xml:space="preserve"> </w:t>
      </w:r>
      <w:r w:rsidRPr="00CD5315">
        <w:rPr>
          <w:rFonts w:ascii="Times New Roman" w:hAnsi="Times New Roman"/>
          <w:sz w:val="28"/>
          <w:szCs w:val="28"/>
        </w:rPr>
        <w:t>[1].</w:t>
      </w:r>
      <w:r w:rsidR="00947429">
        <w:rPr>
          <w:rFonts w:ascii="Times New Roman" w:hAnsi="Times New Roman"/>
          <w:sz w:val="28"/>
          <w:szCs w:val="28"/>
        </w:rPr>
        <w:t xml:space="preserve"> </w:t>
      </w:r>
    </w:p>
    <w:p w:rsidR="00947429" w:rsidRDefault="00947429" w:rsidP="00947429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учителя истории состоит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сохранении в душах учащихся уважения</w:t>
      </w:r>
      <w:r w:rsidRPr="009E6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истории своей семьи, села, </w:t>
      </w:r>
      <w:r w:rsidRPr="00947429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Изучение истории родного края, исторических личностей, проживавших и работавших в нём, делают историю персонифицированной и более интересной, содействует формированию национального самосознания учащихся.  </w:t>
      </w:r>
    </w:p>
    <w:p w:rsidR="00AF41E9" w:rsidRDefault="00AF41E9" w:rsidP="00947429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D5315">
        <w:rPr>
          <w:rFonts w:ascii="Times New Roman" w:hAnsi="Times New Roman"/>
          <w:sz w:val="28"/>
          <w:szCs w:val="28"/>
        </w:rPr>
        <w:t>Проанализировав диагностик</w:t>
      </w:r>
      <w:r w:rsidR="00277D86">
        <w:rPr>
          <w:rFonts w:ascii="Times New Roman" w:hAnsi="Times New Roman"/>
          <w:sz w:val="28"/>
          <w:szCs w:val="28"/>
        </w:rPr>
        <w:t xml:space="preserve">у уровня воспитанности  </w:t>
      </w:r>
      <w:r w:rsidR="00947429">
        <w:rPr>
          <w:rFonts w:ascii="Times New Roman" w:hAnsi="Times New Roman"/>
          <w:sz w:val="28"/>
          <w:szCs w:val="28"/>
        </w:rPr>
        <w:t xml:space="preserve"> </w:t>
      </w:r>
      <w:r w:rsidR="00D91222">
        <w:rPr>
          <w:rFonts w:ascii="Times New Roman" w:hAnsi="Times New Roman"/>
          <w:sz w:val="28"/>
          <w:szCs w:val="28"/>
        </w:rPr>
        <w:t>учащихся 6-х классов  (методика</w:t>
      </w:r>
      <w:r w:rsidRPr="00CD5315">
        <w:rPr>
          <w:rFonts w:ascii="Times New Roman" w:hAnsi="Times New Roman"/>
          <w:sz w:val="28"/>
          <w:szCs w:val="28"/>
        </w:rPr>
        <w:t>:</w:t>
      </w:r>
      <w:r w:rsidR="00D91222">
        <w:rPr>
          <w:rFonts w:ascii="Times New Roman" w:hAnsi="Times New Roman"/>
          <w:sz w:val="28"/>
          <w:szCs w:val="28"/>
        </w:rPr>
        <w:t xml:space="preserve"> «Диагностика уровня воспитанности</w:t>
      </w:r>
      <w:r w:rsidR="004133D3">
        <w:rPr>
          <w:rFonts w:ascii="Times New Roman" w:hAnsi="Times New Roman"/>
          <w:sz w:val="28"/>
          <w:szCs w:val="28"/>
        </w:rPr>
        <w:t xml:space="preserve"> обучающихся</w:t>
      </w:r>
      <w:r w:rsidRPr="00CD5315">
        <w:rPr>
          <w:rFonts w:ascii="Times New Roman" w:hAnsi="Times New Roman"/>
          <w:sz w:val="28"/>
          <w:szCs w:val="28"/>
        </w:rPr>
        <w:t>» (</w:t>
      </w:r>
      <w:r w:rsidR="00D91222">
        <w:rPr>
          <w:rFonts w:ascii="Times New Roman" w:hAnsi="Times New Roman"/>
          <w:bCs/>
          <w:iCs/>
          <w:sz w:val="28"/>
          <w:szCs w:val="28"/>
        </w:rPr>
        <w:t>М.И. Шилова)</w:t>
      </w:r>
      <w:r w:rsidR="009B119A">
        <w:rPr>
          <w:rFonts w:ascii="Times New Roman" w:hAnsi="Times New Roman"/>
          <w:bCs/>
          <w:iCs/>
          <w:sz w:val="28"/>
          <w:szCs w:val="28"/>
        </w:rPr>
        <w:t>)</w:t>
      </w:r>
      <w:r w:rsidR="00D9122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приш</w:t>
      </w:r>
      <w:r w:rsidRPr="00CD5315">
        <w:rPr>
          <w:rFonts w:ascii="Times New Roman" w:hAnsi="Times New Roman"/>
          <w:bCs/>
          <w:iCs/>
          <w:sz w:val="28"/>
          <w:szCs w:val="28"/>
        </w:rPr>
        <w:t>л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CD5315">
        <w:rPr>
          <w:rFonts w:ascii="Times New Roman" w:hAnsi="Times New Roman"/>
          <w:bCs/>
          <w:iCs/>
          <w:sz w:val="28"/>
          <w:szCs w:val="28"/>
        </w:rPr>
        <w:t xml:space="preserve"> к выводу, что </w:t>
      </w:r>
      <w:r>
        <w:rPr>
          <w:rFonts w:ascii="Times New Roman" w:hAnsi="Times New Roman"/>
          <w:bCs/>
          <w:iCs/>
          <w:sz w:val="28"/>
          <w:szCs w:val="28"/>
        </w:rPr>
        <w:t>только 20</w:t>
      </w:r>
      <w:r w:rsidRPr="00CD5315">
        <w:rPr>
          <w:rFonts w:ascii="Times New Roman" w:hAnsi="Times New Roman"/>
          <w:bCs/>
          <w:iCs/>
          <w:sz w:val="28"/>
          <w:szCs w:val="28"/>
        </w:rPr>
        <w:t>% учащихся имеют высокий уровень</w:t>
      </w:r>
      <w:r w:rsidR="00D91222">
        <w:rPr>
          <w:rFonts w:ascii="Times New Roman" w:hAnsi="Times New Roman"/>
          <w:bCs/>
          <w:iCs/>
          <w:sz w:val="28"/>
          <w:szCs w:val="28"/>
        </w:rPr>
        <w:t xml:space="preserve"> воспитанности</w:t>
      </w:r>
      <w:r w:rsidRPr="00CD5315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D91222">
        <w:rPr>
          <w:rFonts w:ascii="Times New Roman" w:hAnsi="Times New Roman"/>
          <w:bCs/>
          <w:iCs/>
          <w:sz w:val="28"/>
          <w:szCs w:val="28"/>
        </w:rPr>
        <w:t xml:space="preserve"> 38% — средний уровень воспитанности и</w:t>
      </w:r>
      <w:r w:rsidRPr="00CD53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91222">
        <w:rPr>
          <w:rFonts w:ascii="Times New Roman" w:hAnsi="Times New Roman"/>
          <w:bCs/>
          <w:iCs/>
          <w:sz w:val="28"/>
          <w:szCs w:val="28"/>
        </w:rPr>
        <w:t xml:space="preserve">42% учащихся имеют низкий уровень воспитанности </w:t>
      </w:r>
      <w:r w:rsidRPr="000F048A">
        <w:rPr>
          <w:rFonts w:ascii="Times New Roman" w:hAnsi="Times New Roman"/>
          <w:bCs/>
          <w:iCs/>
          <w:sz w:val="28"/>
          <w:szCs w:val="28"/>
        </w:rPr>
        <w:t xml:space="preserve">(приложение 3). </w:t>
      </w:r>
      <w:r w:rsidRPr="00D354E1">
        <w:rPr>
          <w:rFonts w:ascii="Times New Roman" w:hAnsi="Times New Roman"/>
          <w:sz w:val="28"/>
          <w:szCs w:val="28"/>
        </w:rPr>
        <w:t>Считаю, что важным ресурсом</w:t>
      </w:r>
      <w:r>
        <w:rPr>
          <w:rFonts w:ascii="Times New Roman" w:hAnsi="Times New Roman"/>
          <w:sz w:val="28"/>
          <w:szCs w:val="28"/>
        </w:rPr>
        <w:t xml:space="preserve"> воспитания гражданственности и патриотизма у учащихся является использование краеведческого материала</w:t>
      </w:r>
      <w:r w:rsidRPr="00D354E1">
        <w:rPr>
          <w:rFonts w:ascii="Times New Roman" w:hAnsi="Times New Roman"/>
          <w:sz w:val="28"/>
          <w:szCs w:val="28"/>
        </w:rPr>
        <w:t xml:space="preserve"> на учебных занятиях.</w:t>
      </w:r>
    </w:p>
    <w:p w:rsidR="00AF41E9" w:rsidRDefault="00AF41E9" w:rsidP="00AF41E9">
      <w:pPr>
        <w:pStyle w:val="a3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1.3. Цель опыта</w:t>
      </w:r>
    </w:p>
    <w:p w:rsidR="00AF41E9" w:rsidRDefault="009B119A" w:rsidP="00AF41E9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Воспитание гражданственности и патриотизма у</w:t>
      </w:r>
      <w:r w:rsidR="00AF41E9">
        <w:rPr>
          <w:rFonts w:ascii="Times New Roman" w:eastAsia="Times New Roman" w:hAnsi="Times New Roman"/>
          <w:sz w:val="28"/>
          <w:szCs w:val="28"/>
          <w:lang w:val="ru-RU"/>
        </w:rPr>
        <w:t xml:space="preserve"> учащихся </w:t>
      </w:r>
      <w:r w:rsidR="00AF41E9">
        <w:rPr>
          <w:rFonts w:ascii="Times New Roman" w:eastAsia="Times New Roman" w:hAnsi="Times New Roman"/>
          <w:sz w:val="28"/>
          <w:szCs w:val="28"/>
        </w:rPr>
        <w:t>II</w:t>
      </w:r>
      <w:r w:rsidR="00D9122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F41E9" w:rsidRPr="00D354E1">
        <w:rPr>
          <w:rFonts w:ascii="Times New Roman" w:eastAsia="Times New Roman" w:hAnsi="Times New Roman"/>
          <w:sz w:val="28"/>
          <w:szCs w:val="28"/>
          <w:lang w:val="ru-RU"/>
        </w:rPr>
        <w:t>ступени общего среднего образования посредством использ</w:t>
      </w:r>
      <w:r w:rsidR="00AF41E9">
        <w:rPr>
          <w:rFonts w:ascii="Times New Roman" w:eastAsia="Times New Roman" w:hAnsi="Times New Roman"/>
          <w:sz w:val="28"/>
          <w:szCs w:val="28"/>
          <w:lang w:val="ru-RU"/>
        </w:rPr>
        <w:t xml:space="preserve">ования краеведческого материала </w:t>
      </w:r>
      <w:r w:rsidR="00D01A34">
        <w:rPr>
          <w:rFonts w:ascii="Times New Roman" w:eastAsia="Times New Roman" w:hAnsi="Times New Roman"/>
          <w:sz w:val="28"/>
          <w:szCs w:val="28"/>
          <w:lang w:val="ru-RU"/>
        </w:rPr>
        <w:t xml:space="preserve">при изучении учебного предмета </w:t>
      </w:r>
      <w:r w:rsidR="00D01A34" w:rsidRPr="00BD61DC">
        <w:rPr>
          <w:rFonts w:ascii="Times New Roman" w:eastAsia="Times New Roman" w:hAnsi="Times New Roman"/>
          <w:sz w:val="28"/>
          <w:szCs w:val="28"/>
          <w:lang w:val="ru-RU"/>
        </w:rPr>
        <w:t>“</w:t>
      </w:r>
      <w:r w:rsidR="00AF41E9">
        <w:rPr>
          <w:rFonts w:ascii="Times New Roman" w:eastAsia="Times New Roman" w:hAnsi="Times New Roman"/>
          <w:sz w:val="28"/>
          <w:szCs w:val="28"/>
          <w:lang w:val="ru-RU"/>
        </w:rPr>
        <w:t>История</w:t>
      </w:r>
      <w:r w:rsidR="00AF41E9" w:rsidRPr="00D354E1">
        <w:rPr>
          <w:rFonts w:ascii="Times New Roman" w:eastAsia="Times New Roman" w:hAnsi="Times New Roman"/>
          <w:sz w:val="28"/>
          <w:szCs w:val="28"/>
          <w:lang w:val="ru-RU"/>
        </w:rPr>
        <w:t xml:space="preserve"> Беларуси</w:t>
      </w:r>
      <w:r w:rsidR="00D01A34" w:rsidRPr="00BD61DC">
        <w:rPr>
          <w:rFonts w:ascii="Times New Roman" w:eastAsia="Times New Roman" w:hAnsi="Times New Roman"/>
          <w:sz w:val="28"/>
          <w:szCs w:val="28"/>
          <w:lang w:val="ru-RU"/>
        </w:rPr>
        <w:t>”</w:t>
      </w:r>
      <w:r w:rsidR="00AF41E9" w:rsidRPr="00D354E1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AF41E9" w:rsidRDefault="00AF41E9" w:rsidP="00AF41E9">
      <w:pPr>
        <w:pStyle w:val="a3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354E1">
        <w:rPr>
          <w:rFonts w:ascii="Times New Roman" w:eastAsia="Times New Roman" w:hAnsi="Times New Roman"/>
          <w:sz w:val="28"/>
          <w:szCs w:val="28"/>
          <w:lang w:val="ru-RU"/>
        </w:rPr>
        <w:t>1.4. Задачи опыта</w:t>
      </w:r>
    </w:p>
    <w:p w:rsidR="00AF41E9" w:rsidRDefault="00AF41E9" w:rsidP="00AF41E9">
      <w:pPr>
        <w:pStyle w:val="a3"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1.4.1. </w:t>
      </w:r>
      <w:r w:rsidRPr="00D354E1">
        <w:rPr>
          <w:rFonts w:ascii="Times New Roman" w:eastAsia="Times New Roman" w:hAnsi="Times New Roman"/>
          <w:sz w:val="28"/>
          <w:szCs w:val="28"/>
          <w:lang w:val="ru-RU"/>
        </w:rPr>
        <w:t>Выявить у</w:t>
      </w:r>
      <w:r w:rsidR="009B119A">
        <w:rPr>
          <w:rFonts w:ascii="Times New Roman" w:eastAsia="Times New Roman" w:hAnsi="Times New Roman"/>
          <w:sz w:val="28"/>
          <w:szCs w:val="28"/>
          <w:lang w:val="ru-RU"/>
        </w:rPr>
        <w:t>ровень воспитанности у</w:t>
      </w:r>
      <w:r w:rsidRPr="00D354E1">
        <w:rPr>
          <w:rFonts w:ascii="Times New Roman" w:eastAsia="Times New Roman" w:hAnsi="Times New Roman"/>
          <w:sz w:val="28"/>
          <w:szCs w:val="28"/>
          <w:lang w:val="ru-RU"/>
        </w:rPr>
        <w:t xml:space="preserve"> учащихся посредством проведения </w:t>
      </w:r>
      <w:r w:rsidRPr="00D354E1">
        <w:rPr>
          <w:rFonts w:ascii="Times New Roman" w:hAnsi="Times New Roman"/>
          <w:bCs/>
          <w:sz w:val="28"/>
          <w:szCs w:val="28"/>
          <w:lang w:val="ru-RU"/>
        </w:rPr>
        <w:t>диагностик</w:t>
      </w:r>
      <w:r w:rsidR="00D01A34" w:rsidRPr="00BD61DC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354E1">
        <w:rPr>
          <w:rFonts w:ascii="Times New Roman" w:hAnsi="Times New Roman"/>
          <w:bCs/>
          <w:sz w:val="28"/>
          <w:szCs w:val="28"/>
          <w:lang w:val="ru-RU"/>
        </w:rPr>
        <w:t>, провести детальный анализ результатов диагностик</w:t>
      </w:r>
      <w:r w:rsidR="00D01A34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354E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F41E9" w:rsidRDefault="00AF41E9" w:rsidP="00AF41E9">
      <w:pPr>
        <w:pStyle w:val="a3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1.4.2. </w:t>
      </w:r>
      <w:r w:rsidRPr="00D354E1">
        <w:rPr>
          <w:rFonts w:ascii="Times New Roman" w:eastAsia="Times New Roman" w:hAnsi="Times New Roman"/>
          <w:sz w:val="28"/>
          <w:szCs w:val="28"/>
          <w:lang w:val="ru-RU"/>
        </w:rPr>
        <w:t xml:space="preserve">Подобрать и систематизировать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различные виды </w:t>
      </w:r>
      <w:r w:rsidRPr="00D354E1">
        <w:rPr>
          <w:rFonts w:ascii="Times New Roman" w:eastAsia="Times New Roman" w:hAnsi="Times New Roman"/>
          <w:sz w:val="28"/>
          <w:szCs w:val="28"/>
          <w:lang w:val="ru-RU"/>
        </w:rPr>
        <w:t xml:space="preserve">заданий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краеведческой направленности. </w:t>
      </w:r>
    </w:p>
    <w:p w:rsidR="00AF41E9" w:rsidRDefault="00AF41E9" w:rsidP="00AF41E9">
      <w:pPr>
        <w:pStyle w:val="a3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354E1">
        <w:rPr>
          <w:rFonts w:ascii="Times New Roman" w:hAnsi="Times New Roman"/>
          <w:bCs/>
          <w:sz w:val="28"/>
          <w:szCs w:val="28"/>
          <w:lang w:val="ru-RU"/>
        </w:rPr>
        <w:t>1.4.3.</w:t>
      </w:r>
      <w:r w:rsidRPr="00D354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Разработать</w:t>
      </w:r>
      <w:r w:rsidR="009B119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82336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задания по краеведению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способствующих</w:t>
      </w:r>
      <w:r w:rsidR="0082336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воспитанию гражданственности и патриотизма</w:t>
      </w:r>
      <w:r w:rsidRPr="00D354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примени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ть их</w:t>
      </w:r>
      <w:r w:rsidRPr="00D354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различных этапах учебного занятия.</w:t>
      </w:r>
    </w:p>
    <w:p w:rsidR="00AF41E9" w:rsidRDefault="00AF41E9" w:rsidP="00AF41E9">
      <w:pPr>
        <w:pStyle w:val="a3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354E1">
        <w:rPr>
          <w:rFonts w:ascii="Times New Roman" w:hAnsi="Times New Roman"/>
          <w:bCs/>
          <w:sz w:val="28"/>
          <w:szCs w:val="28"/>
          <w:lang w:val="ru-RU"/>
        </w:rPr>
        <w:t>1.4.4.</w:t>
      </w:r>
      <w:r w:rsidRPr="00D354E1">
        <w:rPr>
          <w:rFonts w:ascii="Times New Roman" w:hAnsi="Times New Roman"/>
          <w:sz w:val="28"/>
          <w:szCs w:val="28"/>
          <w:lang w:val="ru-RU"/>
        </w:rPr>
        <w:t>Обосновать результативность и эффективность использования</w:t>
      </w:r>
      <w:r w:rsidR="009B11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краеведческих заданий</w:t>
      </w:r>
      <w:r>
        <w:rPr>
          <w:rFonts w:ascii="Times New Roman" w:hAnsi="Times New Roman"/>
          <w:bCs/>
          <w:sz w:val="28"/>
          <w:szCs w:val="28"/>
          <w:lang w:val="ru-RU"/>
        </w:rPr>
        <w:t>, способствующих</w:t>
      </w:r>
      <w:r w:rsidR="00823366">
        <w:rPr>
          <w:rFonts w:ascii="Times New Roman" w:hAnsi="Times New Roman"/>
          <w:bCs/>
          <w:sz w:val="28"/>
          <w:szCs w:val="28"/>
          <w:lang w:val="ru-RU"/>
        </w:rPr>
        <w:t xml:space="preserve"> воспитанию гражданственности и патриотизма</w:t>
      </w:r>
      <w:r w:rsidRPr="00D354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3366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D354E1">
        <w:rPr>
          <w:rFonts w:ascii="Times New Roman" w:hAnsi="Times New Roman"/>
          <w:sz w:val="28"/>
          <w:szCs w:val="28"/>
          <w:lang w:val="ru-RU"/>
        </w:rPr>
        <w:t>учащихся при из</w:t>
      </w:r>
      <w:r w:rsidR="00D01A34">
        <w:rPr>
          <w:rFonts w:ascii="Times New Roman" w:hAnsi="Times New Roman"/>
          <w:sz w:val="28"/>
          <w:szCs w:val="28"/>
          <w:lang w:val="ru-RU"/>
        </w:rPr>
        <w:t xml:space="preserve">учении учебного предмета </w:t>
      </w:r>
      <w:r w:rsidR="00D01A34" w:rsidRPr="00BD61DC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  <w:lang w:val="ru-RU"/>
        </w:rPr>
        <w:t>История Беларуси</w:t>
      </w:r>
      <w:r w:rsidR="00D01A34" w:rsidRPr="00BD61DC">
        <w:rPr>
          <w:rFonts w:ascii="Times New Roman" w:hAnsi="Times New Roman"/>
          <w:sz w:val="28"/>
          <w:szCs w:val="28"/>
          <w:lang w:val="ru-RU"/>
        </w:rPr>
        <w:t>”</w:t>
      </w:r>
      <w:r w:rsidRPr="00D354E1">
        <w:rPr>
          <w:rFonts w:ascii="Times New Roman" w:hAnsi="Times New Roman"/>
          <w:sz w:val="28"/>
          <w:szCs w:val="28"/>
          <w:lang w:val="ru-RU"/>
        </w:rPr>
        <w:t>.</w:t>
      </w:r>
    </w:p>
    <w:p w:rsidR="00AF41E9" w:rsidRDefault="00AF41E9" w:rsidP="00AF41E9">
      <w:pPr>
        <w:pStyle w:val="a3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F16A1">
        <w:rPr>
          <w:rFonts w:ascii="Times New Roman" w:eastAsia="Times New Roman" w:hAnsi="Times New Roman"/>
          <w:sz w:val="28"/>
          <w:szCs w:val="28"/>
          <w:lang w:val="ru-RU"/>
        </w:rPr>
        <w:t>1.5. Длительность работы над опытом</w:t>
      </w:r>
    </w:p>
    <w:p w:rsidR="00AF41E9" w:rsidRDefault="00AF41E9" w:rsidP="00AF41E9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Работа над опытом начата в 2012</w:t>
      </w:r>
      <w:r w:rsidRPr="004F16A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году и продолжается до настоящего времени.</w:t>
      </w:r>
    </w:p>
    <w:p w:rsidR="00AF41E9" w:rsidRPr="004F16A1" w:rsidRDefault="00AF41E9" w:rsidP="00AF41E9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F16A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Первый этап – диагностический (выявление уровня </w:t>
      </w:r>
      <w:r w:rsidR="00823366">
        <w:rPr>
          <w:rFonts w:ascii="Times New Roman" w:hAnsi="Times New Roman"/>
          <w:sz w:val="28"/>
          <w:szCs w:val="28"/>
          <w:lang w:val="ru-RU"/>
        </w:rPr>
        <w:t>воспитанности</w:t>
      </w:r>
      <w:r w:rsidRPr="004F16A1">
        <w:rPr>
          <w:rFonts w:ascii="Times New Roman" w:hAnsi="Times New Roman"/>
          <w:sz w:val="28"/>
          <w:szCs w:val="28"/>
          <w:lang w:val="ru-RU"/>
        </w:rPr>
        <w:t xml:space="preserve"> учащихся</w:t>
      </w:r>
      <w:r w:rsidRPr="004F16A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посредством проведения наблюдений и диагностик, изучение научной и учебно-методической литературы</w:t>
      </w:r>
      <w:r w:rsidR="0082336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передового педагогического опыта</w:t>
      </w:r>
      <w:r w:rsidRPr="004F16A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).</w:t>
      </w:r>
    </w:p>
    <w:p w:rsidR="00823366" w:rsidRDefault="00AF41E9" w:rsidP="00823366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F16A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Второй этап – практический (</w:t>
      </w:r>
      <w:r w:rsidR="0082336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подборка, разработка и </w:t>
      </w:r>
      <w:r w:rsidR="00823366">
        <w:rPr>
          <w:rFonts w:ascii="Times New Roman" w:hAnsi="Times New Roman"/>
          <w:bCs/>
          <w:sz w:val="28"/>
          <w:szCs w:val="28"/>
          <w:lang w:val="ru-RU"/>
        </w:rPr>
        <w:t xml:space="preserve">систематизация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заданий краеведческой направленности</w:t>
      </w:r>
      <w:r w:rsidRPr="004F16A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).</w:t>
      </w:r>
    </w:p>
    <w:p w:rsidR="00947429" w:rsidRDefault="00823366" w:rsidP="00947429">
      <w:pPr>
        <w:pStyle w:val="a3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</w:t>
      </w:r>
      <w:r w:rsidR="00AF41E9" w:rsidRPr="00BD61D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Третий этап – обобщающий (обоснование</w:t>
      </w:r>
      <w:r w:rsidR="00AF41E9" w:rsidRPr="00BD61DC">
        <w:rPr>
          <w:rFonts w:ascii="Times New Roman" w:hAnsi="Times New Roman"/>
          <w:sz w:val="28"/>
          <w:szCs w:val="28"/>
          <w:lang w:val="ru-RU"/>
        </w:rPr>
        <w:t xml:space="preserve"> результативности и эффективности опыта; планирование дальнейшей работы посредством использования краеведческого материала).</w:t>
      </w:r>
      <w:r w:rsidR="0094742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7429" w:rsidRDefault="00AF41E9" w:rsidP="00947429">
      <w:pPr>
        <w:pStyle w:val="a3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47429">
        <w:rPr>
          <w:rFonts w:ascii="Times New Roman" w:hAnsi="Times New Roman"/>
          <w:sz w:val="28"/>
          <w:szCs w:val="28"/>
          <w:lang w:val="ru-RU"/>
        </w:rPr>
        <w:t>2. Описание технологии опыта</w:t>
      </w:r>
      <w:r w:rsidR="0094742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F41E9" w:rsidRPr="00947429" w:rsidRDefault="00AF41E9" w:rsidP="00947429">
      <w:pPr>
        <w:pStyle w:val="a3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47429">
        <w:rPr>
          <w:rFonts w:ascii="Times New Roman" w:hAnsi="Times New Roman"/>
          <w:sz w:val="28"/>
          <w:szCs w:val="28"/>
          <w:lang w:val="ru-RU"/>
        </w:rPr>
        <w:t>2.1.</w:t>
      </w:r>
      <w:r w:rsidRPr="00844E58">
        <w:rPr>
          <w:rFonts w:ascii="Times New Roman" w:hAnsi="Times New Roman"/>
          <w:sz w:val="28"/>
          <w:szCs w:val="28"/>
          <w:lang w:val="be-BY"/>
        </w:rPr>
        <w:t xml:space="preserve">Ведущая идея опыта заключается </w:t>
      </w:r>
      <w:r w:rsidRPr="009474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том, что систематическое использование краеведческого материала на учебных занятиях </w:t>
      </w:r>
      <w:r w:rsidR="00823366" w:rsidRPr="009474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будет способствовать </w:t>
      </w:r>
      <w:r w:rsidR="00823366" w:rsidRPr="009474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воспитанию гражданственности и патриотизма у учащихся</w:t>
      </w:r>
      <w:r w:rsidRPr="009474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r w:rsidRPr="00947429">
        <w:rPr>
          <w:rFonts w:ascii="Times New Roman" w:hAnsi="Times New Roman"/>
          <w:sz w:val="28"/>
          <w:szCs w:val="28"/>
          <w:lang w:val="ru-RU"/>
        </w:rPr>
        <w:t>повышению мотивации к из</w:t>
      </w:r>
      <w:r w:rsidR="00D01A34" w:rsidRPr="00947429">
        <w:rPr>
          <w:rFonts w:ascii="Times New Roman" w:hAnsi="Times New Roman"/>
          <w:sz w:val="28"/>
          <w:szCs w:val="28"/>
          <w:lang w:val="ru-RU"/>
        </w:rPr>
        <w:t>учению учебного предмета “</w:t>
      </w:r>
      <w:r w:rsidRPr="00947429">
        <w:rPr>
          <w:rFonts w:ascii="Times New Roman" w:hAnsi="Times New Roman"/>
          <w:sz w:val="28"/>
          <w:szCs w:val="28"/>
          <w:lang w:val="ru-RU"/>
        </w:rPr>
        <w:t>История Беларуси</w:t>
      </w:r>
      <w:r w:rsidR="00D01A34" w:rsidRPr="00947429">
        <w:rPr>
          <w:rFonts w:ascii="Times New Roman" w:hAnsi="Times New Roman"/>
          <w:sz w:val="28"/>
          <w:szCs w:val="28"/>
          <w:lang w:val="ru-RU"/>
        </w:rPr>
        <w:t>”</w:t>
      </w:r>
      <w:r w:rsidR="00D01A34" w:rsidRPr="00947429">
        <w:rPr>
          <w:rFonts w:ascii="Times New Roman" w:hAnsi="Times New Roman"/>
          <w:sz w:val="28"/>
          <w:szCs w:val="28"/>
          <w:lang w:val="ru-RU"/>
        </w:rPr>
        <w:tab/>
      </w:r>
      <w:r w:rsidRPr="00947429">
        <w:rPr>
          <w:rFonts w:ascii="Times New Roman" w:hAnsi="Times New Roman"/>
          <w:sz w:val="28"/>
          <w:szCs w:val="28"/>
          <w:lang w:val="ru-RU"/>
        </w:rPr>
        <w:t>.</w:t>
      </w:r>
    </w:p>
    <w:p w:rsidR="00AF41E9" w:rsidRPr="00844E58" w:rsidRDefault="00AF41E9" w:rsidP="00AF41E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44E58">
        <w:rPr>
          <w:rFonts w:ascii="Times New Roman" w:eastAsia="Calibri" w:hAnsi="Times New Roman" w:cs="Times New Roman"/>
          <w:sz w:val="28"/>
          <w:szCs w:val="28"/>
          <w:lang w:val="be-BY"/>
        </w:rPr>
        <w:t>2.2. Описание сути опыта.</w:t>
      </w:r>
    </w:p>
    <w:p w:rsidR="00AF41E9" w:rsidRDefault="00FC6853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Проблема</w:t>
      </w:r>
      <w:r w:rsidR="00B1706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гражданского и патриотического воспитания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учащихся достаточно широко представлена в философских (Л.Н. Боголюбов, В.М. Петухов, Г.Н. Филонов и др.) и психолого-педагогических исследованиях (Е.В. Известнова, В.Т. Кабуш, Л.В. Кузнецова, В.В. Мартынова и др.). И.Ф.Харламов полагает, что, будучи органической частью нравственного формирования личности, воспитание патриотизма представляет собой целенаправленный процесс  включения учащихся в различные виды учебной и  внеклассной деятельности, связанной по своему содержанию</w:t>
      </w:r>
      <w:r w:rsidR="006F741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 развитием патриотизма, и стимулирования их активности по выработке у себя этих моральных качеств</w:t>
      </w:r>
      <w:r w:rsidR="006F7415" w:rsidRPr="00BD61D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6F7415">
        <w:rPr>
          <w:rFonts w:ascii="Times New Roman" w:hAnsi="Times New Roman" w:cs="Times New Roman"/>
          <w:sz w:val="28"/>
          <w:szCs w:val="20"/>
          <w:shd w:val="clear" w:color="auto" w:fill="FFFFFF"/>
        </w:rPr>
        <w:t>[</w:t>
      </w:r>
      <w:r w:rsidR="003D24BF">
        <w:rPr>
          <w:rFonts w:ascii="Times New Roman" w:hAnsi="Times New Roman" w:cs="Times New Roman"/>
          <w:sz w:val="28"/>
          <w:szCs w:val="20"/>
          <w:shd w:val="clear" w:color="auto" w:fill="FFFFFF"/>
        </w:rPr>
        <w:t>7</w:t>
      </w:r>
      <w:r w:rsidR="006F7415" w:rsidRPr="00BD61DC">
        <w:rPr>
          <w:rFonts w:ascii="Times New Roman" w:hAnsi="Times New Roman" w:cs="Times New Roman"/>
          <w:sz w:val="28"/>
          <w:szCs w:val="20"/>
          <w:shd w:val="clear" w:color="auto" w:fill="FFFFFF"/>
        </w:rPr>
        <w:t>,</w:t>
      </w:r>
      <w:r w:rsidR="006F741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6F7415" w:rsidRPr="00BD61DC">
        <w:rPr>
          <w:rFonts w:ascii="Times New Roman" w:hAnsi="Times New Roman" w:cs="Times New Roman"/>
          <w:sz w:val="28"/>
          <w:szCs w:val="20"/>
          <w:shd w:val="clear" w:color="auto" w:fill="FFFFFF"/>
        </w:rPr>
        <w:t>с</w:t>
      </w:r>
      <w:r w:rsidR="006F7415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="003D24BF">
        <w:rPr>
          <w:rFonts w:ascii="Times New Roman" w:hAnsi="Times New Roman" w:cs="Times New Roman"/>
          <w:sz w:val="28"/>
          <w:szCs w:val="20"/>
          <w:shd w:val="clear" w:color="auto" w:fill="FFFFFF"/>
        </w:rPr>
        <w:t>2</w:t>
      </w:r>
      <w:r w:rsidR="006F7415">
        <w:rPr>
          <w:rFonts w:ascii="Times New Roman" w:hAnsi="Times New Roman" w:cs="Times New Roman"/>
          <w:sz w:val="28"/>
          <w:szCs w:val="20"/>
          <w:shd w:val="clear" w:color="auto" w:fill="FFFFFF"/>
        </w:rPr>
        <w:t>20</w:t>
      </w:r>
      <w:r w:rsidR="006F7415" w:rsidRPr="00BD61DC">
        <w:rPr>
          <w:rFonts w:ascii="Times New Roman" w:hAnsi="Times New Roman" w:cs="Times New Roman"/>
          <w:sz w:val="28"/>
          <w:szCs w:val="20"/>
          <w:shd w:val="clear" w:color="auto" w:fill="FFFFFF"/>
        </w:rPr>
        <w:t>].</w:t>
      </w:r>
      <w:r w:rsidR="00F86DD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AF41E9" w:rsidRPr="004F16A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F86DD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Данную мысль поддерживает и развивает В.А. Сластенин: </w:t>
      </w:r>
      <w:r w:rsidR="00F86DDB" w:rsidRPr="00BD61DC">
        <w:rPr>
          <w:rFonts w:ascii="Times New Roman" w:hAnsi="Times New Roman" w:cs="Times New Roman"/>
          <w:sz w:val="28"/>
          <w:szCs w:val="20"/>
          <w:shd w:val="clear" w:color="auto" w:fill="FFFFFF"/>
        </w:rPr>
        <w:t>“</w:t>
      </w:r>
      <w:r w:rsidR="00F86DDB">
        <w:rPr>
          <w:rFonts w:ascii="Times New Roman" w:hAnsi="Times New Roman" w:cs="Times New Roman"/>
          <w:sz w:val="28"/>
          <w:szCs w:val="20"/>
          <w:shd w:val="clear" w:color="auto" w:fill="FFFFFF"/>
        </w:rPr>
        <w:t>Патриотическое</w:t>
      </w:r>
      <w:r w:rsidR="00FE413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воспитание осуществляется в процессе включения учащихся в активный созидательный труд на благо Родины, привития бережного отношения к истории отечества, к его культурному наследию, к обычаям и традициям народа – любви к малой Родине, к своим родным местам</w:t>
      </w:r>
      <w:r w:rsidR="00FE4131" w:rsidRPr="00BD61DC">
        <w:rPr>
          <w:rFonts w:ascii="Times New Roman" w:hAnsi="Times New Roman" w:cs="Times New Roman"/>
          <w:sz w:val="28"/>
          <w:szCs w:val="20"/>
          <w:shd w:val="clear" w:color="auto" w:fill="FFFFFF"/>
        </w:rPr>
        <w:t>”</w:t>
      </w:r>
      <w:r w:rsidR="003D24BF" w:rsidRPr="00BD61D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[</w:t>
      </w:r>
      <w:r w:rsidR="003D24BF">
        <w:rPr>
          <w:rFonts w:ascii="Times New Roman" w:hAnsi="Times New Roman" w:cs="Times New Roman"/>
          <w:sz w:val="28"/>
          <w:szCs w:val="20"/>
          <w:shd w:val="clear" w:color="auto" w:fill="FFFFFF"/>
        </w:rPr>
        <w:t>5, с.374</w:t>
      </w:r>
      <w:r w:rsidR="00FE4131" w:rsidRPr="00BD61D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]. </w:t>
      </w:r>
      <w:r w:rsidR="00F86DD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6F7415">
        <w:rPr>
          <w:rFonts w:ascii="Times New Roman" w:hAnsi="Times New Roman" w:cs="Times New Roman"/>
          <w:sz w:val="28"/>
          <w:szCs w:val="20"/>
          <w:shd w:val="clear" w:color="auto" w:fill="FFFFFF"/>
        </w:rPr>
        <w:t>И.К. Балакина считает, что именно нацеленность на социальную востребованность молодежи, осознание подростками и молодыми людьм</w:t>
      </w:r>
      <w:r w:rsidR="00F86DDB">
        <w:rPr>
          <w:rFonts w:ascii="Times New Roman" w:hAnsi="Times New Roman" w:cs="Times New Roman"/>
          <w:sz w:val="28"/>
          <w:szCs w:val="20"/>
          <w:shd w:val="clear" w:color="auto" w:fill="FFFFFF"/>
        </w:rPr>
        <w:t>и своей значимости для общества,</w:t>
      </w:r>
      <w:r w:rsidR="006F741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F86DDB">
        <w:rPr>
          <w:rFonts w:ascii="Times New Roman" w:hAnsi="Times New Roman" w:cs="Times New Roman"/>
          <w:sz w:val="28"/>
          <w:szCs w:val="20"/>
          <w:shd w:val="clear" w:color="auto" w:fill="FFFFFF"/>
        </w:rPr>
        <w:t>с</w:t>
      </w:r>
      <w:r w:rsidR="006F7415">
        <w:rPr>
          <w:rFonts w:ascii="Times New Roman" w:hAnsi="Times New Roman" w:cs="Times New Roman"/>
          <w:sz w:val="28"/>
          <w:szCs w:val="20"/>
          <w:shd w:val="clear" w:color="auto" w:fill="FFFFFF"/>
        </w:rPr>
        <w:t>оциальный заказ на молодежное творчество и активность дают огромный позитивный импульс формированию духовно-нравственных основ</w:t>
      </w:r>
      <w:r w:rsidR="00F86DD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гражданственности и патриотизма у подрастающего поколения, оказывают положительное воздействие на процесс обучения, самовоспитания и самосовершенствования</w:t>
      </w:r>
      <w:r w:rsidR="003D24BF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[2, с.55].</w:t>
      </w:r>
      <w:r w:rsidR="00937DA2">
        <w:rPr>
          <w:rFonts w:ascii="Times New Roman" w:hAnsi="Times New Roman" w:cs="Times New Roman"/>
          <w:sz w:val="28"/>
          <w:szCs w:val="28"/>
        </w:rPr>
        <w:t xml:space="preserve"> В.В. Буткевич полагает, что основной целью гражданского и патриотического воспитания является подготовка детей и учащейся молодежи к ответственному участию в жизни страны, в усвоении идей и гуманистических ценностей, лежащих в основе современного конституционного порядка и организации жизни демократического общества</w:t>
      </w:r>
      <w:r w:rsidR="00937DA2" w:rsidRPr="00BD61DC">
        <w:rPr>
          <w:rFonts w:ascii="Times New Roman" w:hAnsi="Times New Roman" w:cs="Times New Roman"/>
          <w:sz w:val="28"/>
          <w:szCs w:val="28"/>
        </w:rPr>
        <w:t xml:space="preserve"> [</w:t>
      </w:r>
      <w:r w:rsidR="003D24BF">
        <w:rPr>
          <w:rFonts w:ascii="Times New Roman" w:hAnsi="Times New Roman" w:cs="Times New Roman"/>
          <w:sz w:val="28"/>
          <w:szCs w:val="28"/>
        </w:rPr>
        <w:t>3, с.4</w:t>
      </w:r>
      <w:r w:rsidR="00BF4F7A" w:rsidRPr="00BD61DC">
        <w:rPr>
          <w:rFonts w:ascii="Times New Roman" w:hAnsi="Times New Roman" w:cs="Times New Roman"/>
          <w:sz w:val="28"/>
          <w:szCs w:val="28"/>
        </w:rPr>
        <w:t xml:space="preserve">]. </w:t>
      </w:r>
      <w:r w:rsidR="00AF41E9">
        <w:rPr>
          <w:rFonts w:ascii="Times New Roman" w:hAnsi="Times New Roman" w:cs="Times New Roman"/>
          <w:sz w:val="28"/>
          <w:szCs w:val="28"/>
        </w:rPr>
        <w:t xml:space="preserve">С.П. Паливода подчёркивает, что </w:t>
      </w:r>
      <w:r w:rsidR="00AF41E9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AF41E9" w:rsidRPr="00844E58">
        <w:rPr>
          <w:rFonts w:ascii="Times New Roman" w:hAnsi="Times New Roman" w:cs="Times New Roman"/>
          <w:sz w:val="28"/>
          <w:szCs w:val="28"/>
        </w:rPr>
        <w:t>сторическое краеведение играет значительную роль в трудовом, нравственном, эстетическом воспитании учащихся и занимает важное место в формировании патриотизма молодого поколения</w:t>
      </w:r>
      <w:r w:rsidR="003D24BF">
        <w:rPr>
          <w:rFonts w:ascii="Times New Roman" w:hAnsi="Times New Roman" w:cs="Times New Roman"/>
          <w:sz w:val="28"/>
          <w:szCs w:val="28"/>
        </w:rPr>
        <w:t xml:space="preserve"> [4</w:t>
      </w:r>
      <w:r w:rsidR="00AF41E9">
        <w:rPr>
          <w:rFonts w:ascii="Times New Roman" w:hAnsi="Times New Roman" w:cs="Times New Roman"/>
          <w:sz w:val="28"/>
          <w:szCs w:val="28"/>
        </w:rPr>
        <w:t>,</w:t>
      </w:r>
      <w:r w:rsidR="00AF41E9" w:rsidRPr="00844E58">
        <w:rPr>
          <w:rFonts w:ascii="Times New Roman" w:hAnsi="Times New Roman" w:cs="Times New Roman"/>
          <w:sz w:val="28"/>
          <w:szCs w:val="28"/>
        </w:rPr>
        <w:t xml:space="preserve"> с.28]. </w:t>
      </w:r>
      <w:r w:rsidR="00AF41E9" w:rsidRPr="00516759">
        <w:rPr>
          <w:rFonts w:ascii="Times New Roman" w:hAnsi="Times New Roman" w:cs="Times New Roman"/>
          <w:sz w:val="28"/>
          <w:szCs w:val="28"/>
        </w:rPr>
        <w:t>М.Г. Старикова отмечает, что эффективная учебная деятельность начинается с организации условий, при которых она пр</w:t>
      </w:r>
      <w:r w:rsidR="003D24BF">
        <w:rPr>
          <w:rFonts w:ascii="Times New Roman" w:hAnsi="Times New Roman" w:cs="Times New Roman"/>
          <w:sz w:val="28"/>
          <w:szCs w:val="28"/>
        </w:rPr>
        <w:t>отекает наиболее благоприятно [6</w:t>
      </w:r>
      <w:r w:rsidR="00AF41E9" w:rsidRPr="00516759">
        <w:rPr>
          <w:rFonts w:ascii="Times New Roman" w:hAnsi="Times New Roman" w:cs="Times New Roman"/>
          <w:sz w:val="28"/>
          <w:szCs w:val="28"/>
        </w:rPr>
        <w:t>, с.4].</w:t>
      </w:r>
    </w:p>
    <w:p w:rsidR="00AF41E9" w:rsidRPr="00516759" w:rsidRDefault="00800374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Используя краеведческий материал, м</w:t>
      </w:r>
      <w:r w:rsidR="00AF41E9" w:rsidRPr="00516759">
        <w:rPr>
          <w:rFonts w:ascii="Times New Roman" w:hAnsi="Times New Roman" w:cs="Times New Roman"/>
          <w:sz w:val="28"/>
          <w:szCs w:val="28"/>
        </w:rPr>
        <w:t xml:space="preserve">ною </w:t>
      </w:r>
      <w:r>
        <w:rPr>
          <w:rFonts w:ascii="Times New Roman" w:hAnsi="Times New Roman" w:cs="Times New Roman"/>
          <w:sz w:val="28"/>
          <w:szCs w:val="28"/>
        </w:rPr>
        <w:t>были разработаны задания</w:t>
      </w:r>
      <w:r w:rsidR="00AF41E9" w:rsidRPr="0051675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способствующие воспитанию гражданственности и патриотизма.</w:t>
      </w:r>
      <w:r w:rsidR="00AF41E9" w:rsidRPr="0051675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F41E9" w:rsidRPr="001152BD" w:rsidRDefault="00467104" w:rsidP="00AF41E9">
      <w:pPr>
        <w:spacing w:after="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</w:t>
      </w:r>
      <w:r w:rsidR="00800374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AF41E9" w:rsidRPr="00D855B1">
        <w:rPr>
          <w:rFonts w:ascii="Times New Roman" w:hAnsi="Times New Roman" w:cs="Times New Roman"/>
          <w:sz w:val="28"/>
          <w:szCs w:val="28"/>
        </w:rPr>
        <w:t xml:space="preserve"> организую коллективную деятельность учащихся по решению проблемных задач урока. При изучении темы «Туровское княжество» на организационном этапе предлагаю учащимся вспомнить, когда город Мозырь впервые упоминается в летописных источниках  и сосчитать, сколько лет прошло от первых летописных сведений о городе Мозыре до настоящего времени.</w:t>
      </w:r>
      <w:r w:rsidR="00800374">
        <w:rPr>
          <w:rFonts w:ascii="Times New Roman" w:hAnsi="Times New Roman" w:cs="Times New Roman"/>
          <w:sz w:val="28"/>
          <w:szCs w:val="28"/>
        </w:rPr>
        <w:t xml:space="preserve"> </w:t>
      </w:r>
      <w:r w:rsidR="00AF41E9" w:rsidRPr="00D855B1">
        <w:rPr>
          <w:rFonts w:ascii="Times New Roman" w:hAnsi="Times New Roman" w:cs="Times New Roman"/>
          <w:sz w:val="28"/>
          <w:szCs w:val="28"/>
        </w:rPr>
        <w:t>На этапе проверки домашнего задания учащиеся с помощью картосхемы «Города и природа белорусских земель» на 1-м форзаце учебного пособия находят города, основанные на реке Припять</w:t>
      </w:r>
      <w:r w:rsidR="00AF41E9">
        <w:rPr>
          <w:rFonts w:ascii="Times New Roman" w:hAnsi="Times New Roman" w:cs="Times New Roman"/>
          <w:sz w:val="28"/>
          <w:szCs w:val="28"/>
        </w:rPr>
        <w:t>,</w:t>
      </w:r>
      <w:r w:rsidR="00AF41E9" w:rsidRPr="00D855B1">
        <w:rPr>
          <w:rFonts w:ascii="Times New Roman" w:hAnsi="Times New Roman" w:cs="Times New Roman"/>
          <w:sz w:val="28"/>
          <w:szCs w:val="28"/>
        </w:rPr>
        <w:t xml:space="preserve"> и определяют, какой из городов раньше других упоминается в летописных источниках. На этапе целеполагания и мотивации</w:t>
      </w:r>
      <w:r w:rsidR="00AF41E9">
        <w:rPr>
          <w:rFonts w:ascii="Times New Roman" w:hAnsi="Times New Roman" w:cs="Times New Roman"/>
          <w:sz w:val="28"/>
          <w:szCs w:val="28"/>
        </w:rPr>
        <w:t xml:space="preserve"> учащие</w:t>
      </w:r>
      <w:r w:rsidR="00AF41E9" w:rsidRPr="00D855B1">
        <w:rPr>
          <w:rFonts w:ascii="Times New Roman" w:hAnsi="Times New Roman" w:cs="Times New Roman"/>
          <w:sz w:val="28"/>
          <w:szCs w:val="28"/>
        </w:rPr>
        <w:t xml:space="preserve">ся </w:t>
      </w:r>
      <w:r w:rsidR="00AF41E9">
        <w:rPr>
          <w:rFonts w:ascii="Times New Roman" w:hAnsi="Times New Roman" w:cs="Times New Roman"/>
          <w:sz w:val="28"/>
          <w:szCs w:val="28"/>
        </w:rPr>
        <w:t xml:space="preserve">озвучивают индивидуальные учебные сообщения </w:t>
      </w:r>
      <w:r w:rsidR="00AF41E9" w:rsidRPr="00D855B1">
        <w:rPr>
          <w:rFonts w:ascii="Times New Roman" w:hAnsi="Times New Roman" w:cs="Times New Roman"/>
          <w:sz w:val="28"/>
          <w:szCs w:val="28"/>
        </w:rPr>
        <w:t>о происхождении</w:t>
      </w:r>
      <w:r w:rsidR="00AF41E9">
        <w:rPr>
          <w:rFonts w:ascii="Times New Roman" w:hAnsi="Times New Roman" w:cs="Times New Roman"/>
          <w:sz w:val="28"/>
          <w:szCs w:val="28"/>
        </w:rPr>
        <w:t xml:space="preserve"> названий городов Туров и Мозырь (</w:t>
      </w:r>
      <w:r w:rsidR="00AF41E9" w:rsidRPr="00D855B1">
        <w:rPr>
          <w:rFonts w:ascii="Times New Roman" w:hAnsi="Times New Roman" w:cs="Times New Roman"/>
          <w:sz w:val="28"/>
          <w:szCs w:val="28"/>
        </w:rPr>
        <w:t>дом</w:t>
      </w:r>
      <w:r w:rsidR="00AF41E9">
        <w:rPr>
          <w:rFonts w:ascii="Times New Roman" w:hAnsi="Times New Roman" w:cs="Times New Roman"/>
          <w:sz w:val="28"/>
          <w:szCs w:val="28"/>
        </w:rPr>
        <w:t>ашнее</w:t>
      </w:r>
      <w:r w:rsidR="00AF41E9" w:rsidRPr="00D855B1">
        <w:rPr>
          <w:rFonts w:ascii="Times New Roman" w:hAnsi="Times New Roman" w:cs="Times New Roman"/>
          <w:sz w:val="28"/>
          <w:szCs w:val="28"/>
        </w:rPr>
        <w:t xml:space="preserve"> задание на опережение</w:t>
      </w:r>
      <w:r w:rsidR="00AF41E9">
        <w:rPr>
          <w:rFonts w:ascii="Times New Roman" w:hAnsi="Times New Roman" w:cs="Times New Roman"/>
          <w:sz w:val="28"/>
          <w:szCs w:val="28"/>
        </w:rPr>
        <w:t>)</w:t>
      </w:r>
      <w:r w:rsidR="00AF41E9" w:rsidRPr="00D855B1">
        <w:rPr>
          <w:rFonts w:ascii="Times New Roman" w:hAnsi="Times New Roman" w:cs="Times New Roman"/>
          <w:sz w:val="28"/>
          <w:szCs w:val="28"/>
        </w:rPr>
        <w:t>.</w:t>
      </w:r>
      <w:r w:rsidR="00800374">
        <w:rPr>
          <w:rFonts w:ascii="Times New Roman" w:hAnsi="Times New Roman" w:cs="Times New Roman"/>
          <w:sz w:val="28"/>
          <w:szCs w:val="28"/>
        </w:rPr>
        <w:t xml:space="preserve"> </w:t>
      </w:r>
      <w:r w:rsidR="00AF41E9" w:rsidRPr="00D855B1">
        <w:rPr>
          <w:rFonts w:ascii="Times New Roman" w:hAnsi="Times New Roman" w:cs="Times New Roman"/>
          <w:sz w:val="28"/>
          <w:szCs w:val="28"/>
        </w:rPr>
        <w:t>На этапе подготовки к активному и сознательному усвоению нового материала</w:t>
      </w:r>
      <w:r w:rsidR="00800374">
        <w:rPr>
          <w:rFonts w:ascii="Times New Roman" w:hAnsi="Times New Roman" w:cs="Times New Roman"/>
          <w:sz w:val="28"/>
          <w:szCs w:val="28"/>
        </w:rPr>
        <w:t xml:space="preserve"> </w:t>
      </w:r>
      <w:r w:rsidR="00AF41E9" w:rsidRPr="00D855B1">
        <w:rPr>
          <w:rFonts w:ascii="Times New Roman" w:hAnsi="Times New Roman" w:cs="Times New Roman"/>
          <w:sz w:val="28"/>
          <w:szCs w:val="28"/>
        </w:rPr>
        <w:t xml:space="preserve">учащиеся выполняют задания в контурных картах «Белорусские земли в </w:t>
      </w:r>
      <w:r w:rsidR="00AF41E9" w:rsidRPr="00D855B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F41E9">
        <w:rPr>
          <w:rFonts w:ascii="Times New Roman" w:hAnsi="Times New Roman" w:cs="Times New Roman"/>
          <w:sz w:val="28"/>
          <w:szCs w:val="28"/>
        </w:rPr>
        <w:t xml:space="preserve"> —</w:t>
      </w:r>
      <w:r w:rsidR="00AF41E9" w:rsidRPr="00D855B1">
        <w:rPr>
          <w:rFonts w:ascii="Times New Roman" w:hAnsi="Times New Roman" w:cs="Times New Roman"/>
          <w:sz w:val="28"/>
          <w:szCs w:val="28"/>
        </w:rPr>
        <w:t xml:space="preserve"> начале </w:t>
      </w:r>
      <w:r w:rsidR="00AF41E9" w:rsidRPr="00D855B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AF41E9" w:rsidRPr="00D855B1">
        <w:rPr>
          <w:rFonts w:ascii="Times New Roman" w:hAnsi="Times New Roman" w:cs="Times New Roman"/>
          <w:sz w:val="28"/>
          <w:szCs w:val="28"/>
        </w:rPr>
        <w:t xml:space="preserve"> в</w:t>
      </w:r>
      <w:r w:rsidR="00AF41E9">
        <w:rPr>
          <w:rFonts w:ascii="Times New Roman" w:hAnsi="Times New Roman" w:cs="Times New Roman"/>
          <w:sz w:val="28"/>
          <w:szCs w:val="28"/>
        </w:rPr>
        <w:t>ека</w:t>
      </w:r>
      <w:r w:rsidR="00AF41E9" w:rsidRPr="00D855B1">
        <w:rPr>
          <w:rFonts w:ascii="Times New Roman" w:hAnsi="Times New Roman" w:cs="Times New Roman"/>
          <w:sz w:val="28"/>
          <w:szCs w:val="28"/>
        </w:rPr>
        <w:t xml:space="preserve">»: 1) найдите и обозначьте местоположение Турова и Мозыря; </w:t>
      </w:r>
      <w:r w:rsidR="00AF41E9" w:rsidRPr="00844E58">
        <w:rPr>
          <w:rFonts w:ascii="Times New Roman" w:hAnsi="Times New Roman" w:cs="Times New Roman"/>
          <w:sz w:val="28"/>
          <w:szCs w:val="28"/>
        </w:rPr>
        <w:t xml:space="preserve">2) определите с помощью атласа по истории Беларуси, в землях каких племен онивозникли;3) выясните, к </w:t>
      </w:r>
      <w:r w:rsidR="00AF41E9" w:rsidRPr="001152BD">
        <w:rPr>
          <w:rFonts w:ascii="Times New Roman" w:hAnsi="Times New Roman" w:cs="Times New Roman"/>
          <w:sz w:val="28"/>
          <w:szCs w:val="28"/>
        </w:rPr>
        <w:t>какому княжеству относился Мозырь в середине</w:t>
      </w:r>
      <w:r w:rsidR="00AF41E9" w:rsidRPr="001152B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F41E9" w:rsidRPr="001152BD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BD">
        <w:rPr>
          <w:rFonts w:ascii="Times New Roman" w:hAnsi="Times New Roman" w:cs="Times New Roman"/>
          <w:sz w:val="28"/>
          <w:szCs w:val="28"/>
        </w:rPr>
        <w:t xml:space="preserve">Важным критерием понимания исторического материала является умение не только отвечать на вопросы, но и формулировать их. На этапе усвоения новых знаний </w:t>
      </w:r>
      <w:r>
        <w:rPr>
          <w:rFonts w:ascii="Times New Roman" w:hAnsi="Times New Roman" w:cs="Times New Roman"/>
          <w:sz w:val="28"/>
          <w:szCs w:val="28"/>
        </w:rPr>
        <w:t>предлагаю учащим</w:t>
      </w:r>
      <w:r w:rsidRPr="001152B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сформулировать</w:t>
      </w:r>
      <w:r w:rsidRPr="001152BD">
        <w:rPr>
          <w:rFonts w:ascii="Times New Roman" w:hAnsi="Times New Roman" w:cs="Times New Roman"/>
          <w:sz w:val="28"/>
          <w:szCs w:val="28"/>
        </w:rPr>
        <w:t xml:space="preserve"> «толстые и тонкие вопросы». «Тонкие вопросы» </w:t>
      </w:r>
      <w:r w:rsidRPr="00844E5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едполагают репродуктивный ответ: (К</w:t>
      </w:r>
      <w:r w:rsidRPr="00844E58">
        <w:rPr>
          <w:rFonts w:ascii="Times New Roman" w:hAnsi="Times New Roman" w:cs="Times New Roman"/>
          <w:sz w:val="28"/>
          <w:szCs w:val="28"/>
        </w:rPr>
        <w:t xml:space="preserve">огда город Туров упоминается в летописи? Как звали первого исторически достоверного туровского князя? Когда Туров стал столицей отдельного </w:t>
      </w:r>
      <w:r w:rsidRPr="00844E58">
        <w:rPr>
          <w:rFonts w:ascii="Times New Roman" w:hAnsi="Times New Roman" w:cs="Times New Roman"/>
          <w:sz w:val="28"/>
          <w:szCs w:val="28"/>
        </w:rPr>
        <w:lastRenderedPageBreak/>
        <w:t>княжества?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77D86" w:rsidRPr="00BD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«Толстые вопросы» предполагают развёрнутый аргументированный ответ (</w:t>
      </w:r>
      <w:r w:rsidRPr="00844E58">
        <w:rPr>
          <w:rFonts w:ascii="Times New Roman" w:hAnsi="Times New Roman" w:cs="Times New Roman"/>
          <w:sz w:val="28"/>
          <w:szCs w:val="28"/>
        </w:rPr>
        <w:t>Согласны ли вы с тем, что Туров занимал выгодное географическое положение? Докажите, что положение Пинска было лучше, чем положение Турова? Объясните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4E58">
        <w:rPr>
          <w:rFonts w:ascii="Times New Roman" w:hAnsi="Times New Roman" w:cs="Times New Roman"/>
          <w:sz w:val="28"/>
          <w:szCs w:val="28"/>
        </w:rPr>
        <w:t xml:space="preserve"> почему Туровское княжество в ХIII веке пришло в упадок?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 xml:space="preserve">На этапе закрепления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844E58">
        <w:rPr>
          <w:rFonts w:ascii="Times New Roman" w:hAnsi="Times New Roman" w:cs="Times New Roman"/>
          <w:sz w:val="28"/>
          <w:szCs w:val="28"/>
        </w:rPr>
        <w:t>учебного материала предлагаю восстановить хронологическую последовательность:</w:t>
      </w:r>
      <w:r w:rsidR="00800374">
        <w:rPr>
          <w:rFonts w:ascii="Times New Roman" w:hAnsi="Times New Roman" w:cs="Times New Roman"/>
          <w:sz w:val="28"/>
          <w:szCs w:val="28"/>
        </w:rPr>
        <w:t xml:space="preserve"> </w:t>
      </w:r>
      <w:r w:rsidRPr="00844E58">
        <w:rPr>
          <w:rFonts w:ascii="Times New Roman" w:hAnsi="Times New Roman" w:cs="Times New Roman"/>
          <w:sz w:val="28"/>
          <w:szCs w:val="28"/>
        </w:rPr>
        <w:t>А) начало правл</w:t>
      </w:r>
      <w:r>
        <w:rPr>
          <w:rFonts w:ascii="Times New Roman" w:hAnsi="Times New Roman" w:cs="Times New Roman"/>
          <w:sz w:val="28"/>
          <w:szCs w:val="28"/>
        </w:rPr>
        <w:t xml:space="preserve">ения в Турове князя Святополка; </w:t>
      </w:r>
      <w:r w:rsidRPr="00844E58">
        <w:rPr>
          <w:rFonts w:ascii="Times New Roman" w:hAnsi="Times New Roman" w:cs="Times New Roman"/>
          <w:sz w:val="28"/>
          <w:szCs w:val="28"/>
        </w:rPr>
        <w:t>Б) первое летопи</w:t>
      </w:r>
      <w:r>
        <w:rPr>
          <w:rFonts w:ascii="Times New Roman" w:hAnsi="Times New Roman" w:cs="Times New Roman"/>
          <w:sz w:val="28"/>
          <w:szCs w:val="28"/>
        </w:rPr>
        <w:t>сное упоминание о городе Мозыре;</w:t>
      </w:r>
      <w:r w:rsidRPr="00844E58">
        <w:rPr>
          <w:rFonts w:ascii="Times New Roman" w:hAnsi="Times New Roman" w:cs="Times New Roman"/>
          <w:sz w:val="28"/>
          <w:szCs w:val="28"/>
        </w:rPr>
        <w:t xml:space="preserve"> В) оборона города Турова его жителями во главе с князем Юрием </w:t>
      </w:r>
      <w:r>
        <w:rPr>
          <w:rFonts w:ascii="Times New Roman" w:hAnsi="Times New Roman" w:cs="Times New Roman"/>
          <w:sz w:val="28"/>
          <w:szCs w:val="28"/>
        </w:rPr>
        <w:t>Ярославичем от киевского войска;</w:t>
      </w:r>
      <w:r w:rsidRPr="00844E58">
        <w:rPr>
          <w:rFonts w:ascii="Times New Roman" w:hAnsi="Times New Roman" w:cs="Times New Roman"/>
          <w:sz w:val="28"/>
          <w:szCs w:val="28"/>
        </w:rPr>
        <w:t xml:space="preserve"> Г) первое летописно</w:t>
      </w:r>
      <w:r>
        <w:rPr>
          <w:rFonts w:ascii="Times New Roman" w:hAnsi="Times New Roman" w:cs="Times New Roman"/>
          <w:sz w:val="28"/>
          <w:szCs w:val="28"/>
        </w:rPr>
        <w:t>е упоминание о городе Турове;</w:t>
      </w:r>
      <w:r w:rsidRPr="00844E58">
        <w:rPr>
          <w:rFonts w:ascii="Times New Roman" w:hAnsi="Times New Roman" w:cs="Times New Roman"/>
          <w:sz w:val="28"/>
          <w:szCs w:val="28"/>
        </w:rPr>
        <w:t xml:space="preserve"> Д) первое летописное упоминание о городе Пинске. 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>На этапе подведения итогов учебного занятия предлагаю учащимся дополнить  схему запомнившимися словами по теме урока. Например:</w:t>
      </w:r>
    </w:p>
    <w:p w:rsidR="00BF4F7A" w:rsidRDefault="00800374" w:rsidP="00AF41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37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F41E9" w:rsidRPr="00800374" w:rsidRDefault="00BF4F7A" w:rsidP="00AF41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0374">
        <w:rPr>
          <w:rFonts w:ascii="Times New Roman" w:hAnsi="Times New Roman" w:cs="Times New Roman"/>
          <w:sz w:val="28"/>
          <w:szCs w:val="28"/>
        </w:rPr>
        <w:t xml:space="preserve"> </w:t>
      </w:r>
      <w:r w:rsidR="00AF41E9" w:rsidRPr="00800374">
        <w:rPr>
          <w:rFonts w:ascii="Times New Roman" w:hAnsi="Times New Roman" w:cs="Times New Roman"/>
          <w:sz w:val="28"/>
          <w:szCs w:val="28"/>
        </w:rPr>
        <w:t>река Припять</w:t>
      </w:r>
    </w:p>
    <w:p w:rsidR="00AF41E9" w:rsidRPr="00800374" w:rsidRDefault="00297CE6" w:rsidP="00AF41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8.9pt;margin-top:1.75pt;width:.05pt;height:30.9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51.7pt;margin-top:7.75pt;width:37.35pt;height:9.8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05.5pt;margin-top:7.75pt;width:32.95pt;height:6.9pt;flip:x y;z-index:251663360" o:connectortype="straight">
            <v:stroke endarrow="block"/>
          </v:shape>
        </w:pict>
      </w:r>
      <w:r w:rsidR="00800374">
        <w:rPr>
          <w:rFonts w:ascii="Times New Roman" w:hAnsi="Times New Roman" w:cs="Times New Roman"/>
          <w:sz w:val="28"/>
          <w:szCs w:val="28"/>
        </w:rPr>
        <w:t xml:space="preserve">   </w:t>
      </w:r>
      <w:r w:rsidR="00AF41E9" w:rsidRPr="00800374">
        <w:rPr>
          <w:rFonts w:ascii="Times New Roman" w:hAnsi="Times New Roman" w:cs="Times New Roman"/>
          <w:sz w:val="28"/>
          <w:szCs w:val="28"/>
        </w:rPr>
        <w:t xml:space="preserve">дреговичи </w:t>
      </w:r>
      <w:r w:rsidR="00800374" w:rsidRPr="008003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03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41E9" w:rsidRPr="00800374">
        <w:rPr>
          <w:rFonts w:ascii="Times New Roman" w:hAnsi="Times New Roman" w:cs="Times New Roman"/>
          <w:sz w:val="28"/>
          <w:szCs w:val="28"/>
        </w:rPr>
        <w:t>980 год</w:t>
      </w:r>
    </w:p>
    <w:p w:rsidR="00BF4F7A" w:rsidRDefault="00800374" w:rsidP="00AF41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00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</w:t>
      </w:r>
    </w:p>
    <w:p w:rsidR="00AF41E9" w:rsidRPr="00800374" w:rsidRDefault="00BF4F7A" w:rsidP="00AF41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</w:t>
      </w:r>
      <w:r w:rsidR="00AF41E9" w:rsidRPr="00800374">
        <w:rPr>
          <w:rFonts w:ascii="Times New Roman" w:hAnsi="Times New Roman" w:cs="Times New Roman"/>
          <w:b/>
          <w:color w:val="C00000"/>
          <w:sz w:val="28"/>
          <w:szCs w:val="28"/>
        </w:rPr>
        <w:t>Туровское княжество</w:t>
      </w:r>
    </w:p>
    <w:p w:rsidR="00AF41E9" w:rsidRPr="00800374" w:rsidRDefault="00297CE6" w:rsidP="00AF41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00pt;margin-top:3.75pt;width:.05pt;height:61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51.7pt;margin-top:3.75pt;width:65.9pt;height:23.9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18.55pt;margin-top:3.75pt;width:39.5pt;height:8.45pt;flip:x;z-index:251662336" o:connectortype="straight">
            <v:stroke endarrow="block"/>
          </v:shape>
        </w:pict>
      </w:r>
    </w:p>
    <w:p w:rsidR="00BF4F7A" w:rsidRDefault="00800374" w:rsidP="008003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4F7A">
        <w:rPr>
          <w:rFonts w:ascii="Times New Roman" w:hAnsi="Times New Roman" w:cs="Times New Roman"/>
          <w:sz w:val="28"/>
          <w:szCs w:val="28"/>
        </w:rPr>
        <w:t xml:space="preserve">   </w:t>
      </w:r>
      <w:r w:rsidR="00AF41E9" w:rsidRPr="00800374">
        <w:rPr>
          <w:rFonts w:ascii="Times New Roman" w:hAnsi="Times New Roman" w:cs="Times New Roman"/>
          <w:sz w:val="28"/>
          <w:szCs w:val="28"/>
        </w:rPr>
        <w:t>в Х</w:t>
      </w:r>
      <w:r w:rsidR="00AF41E9" w:rsidRPr="008003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41E9" w:rsidRPr="00800374">
        <w:rPr>
          <w:rFonts w:ascii="Times New Roman" w:hAnsi="Times New Roman" w:cs="Times New Roman"/>
          <w:sz w:val="28"/>
          <w:szCs w:val="28"/>
        </w:rPr>
        <w:t xml:space="preserve"> веке</w:t>
      </w:r>
      <w:r w:rsidR="00BF4F7A">
        <w:rPr>
          <w:rFonts w:ascii="Times New Roman" w:hAnsi="Times New Roman" w:cs="Times New Roman"/>
          <w:sz w:val="28"/>
          <w:szCs w:val="28"/>
        </w:rPr>
        <w:t xml:space="preserve"> </w:t>
      </w:r>
      <w:r w:rsidR="00AF41E9" w:rsidRPr="00800374">
        <w:rPr>
          <w:rFonts w:ascii="Times New Roman" w:hAnsi="Times New Roman" w:cs="Times New Roman"/>
          <w:sz w:val="28"/>
          <w:szCs w:val="28"/>
        </w:rPr>
        <w:t xml:space="preserve">Мозырь </w:t>
      </w:r>
    </w:p>
    <w:p w:rsidR="00BF4F7A" w:rsidRDefault="00BF4F7A" w:rsidP="00AF4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41E9" w:rsidRPr="00800374">
        <w:rPr>
          <w:rFonts w:ascii="Times New Roman" w:hAnsi="Times New Roman" w:cs="Times New Roman"/>
          <w:sz w:val="28"/>
          <w:szCs w:val="28"/>
        </w:rPr>
        <w:t>входил</w:t>
      </w:r>
      <w:r w:rsidR="00800374">
        <w:rPr>
          <w:rFonts w:ascii="Times New Roman" w:hAnsi="Times New Roman" w:cs="Times New Roman"/>
          <w:sz w:val="28"/>
          <w:szCs w:val="28"/>
        </w:rPr>
        <w:t xml:space="preserve">    </w:t>
      </w:r>
      <w:r w:rsidR="00AF41E9" w:rsidRPr="00800374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князь Юрий Ярославич</w:t>
      </w:r>
    </w:p>
    <w:p w:rsidR="00AF41E9" w:rsidRPr="00800374" w:rsidRDefault="00BF4F7A" w:rsidP="00AF4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41E9" w:rsidRPr="00800374">
        <w:rPr>
          <w:rFonts w:ascii="Times New Roman" w:hAnsi="Times New Roman" w:cs="Times New Roman"/>
          <w:sz w:val="28"/>
          <w:szCs w:val="28"/>
        </w:rPr>
        <w:t>Туровской земли</w:t>
      </w:r>
      <w:r w:rsidR="008003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0374" w:rsidRPr="00800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374" w:rsidRPr="00800374" w:rsidRDefault="00800374" w:rsidP="00AF41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3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1E9" w:rsidRPr="00800374">
        <w:rPr>
          <w:rFonts w:ascii="Times New Roman" w:hAnsi="Times New Roman" w:cs="Times New Roman"/>
          <w:sz w:val="28"/>
          <w:szCs w:val="28"/>
        </w:rPr>
        <w:t>борьба за независимость</w:t>
      </w:r>
    </w:p>
    <w:p w:rsidR="00AF41E9" w:rsidRPr="00800374" w:rsidRDefault="00800374" w:rsidP="00AF41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37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0374">
        <w:rPr>
          <w:rFonts w:ascii="Times New Roman" w:hAnsi="Times New Roman" w:cs="Times New Roman"/>
          <w:sz w:val="28"/>
          <w:szCs w:val="28"/>
        </w:rPr>
        <w:t xml:space="preserve"> </w:t>
      </w:r>
      <w:r w:rsidR="00AF41E9" w:rsidRPr="00800374">
        <w:rPr>
          <w:rFonts w:ascii="Times New Roman" w:hAnsi="Times New Roman" w:cs="Times New Roman"/>
          <w:sz w:val="28"/>
          <w:szCs w:val="28"/>
        </w:rPr>
        <w:t>от Киева</w:t>
      </w:r>
    </w:p>
    <w:p w:rsidR="00AF41E9" w:rsidRPr="00881B48" w:rsidRDefault="00AF41E9" w:rsidP="00AF41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учебном занятии «Наш край с древнейших времё</w:t>
      </w:r>
      <w:r w:rsidRPr="00844E58">
        <w:rPr>
          <w:rFonts w:ascii="Times New Roman" w:hAnsi="Times New Roman" w:cs="Times New Roman"/>
          <w:sz w:val="28"/>
          <w:szCs w:val="28"/>
        </w:rPr>
        <w:t>н до конца Х</w:t>
      </w:r>
      <w:r w:rsidRPr="00844E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4E58">
        <w:rPr>
          <w:rFonts w:ascii="Times New Roman" w:hAnsi="Times New Roman" w:cs="Times New Roman"/>
          <w:sz w:val="28"/>
          <w:szCs w:val="28"/>
        </w:rPr>
        <w:t xml:space="preserve"> века» на организационном этапе </w:t>
      </w:r>
      <w:r>
        <w:rPr>
          <w:rFonts w:ascii="Times New Roman" w:hAnsi="Times New Roman" w:cs="Times New Roman"/>
          <w:sz w:val="28"/>
          <w:szCs w:val="28"/>
        </w:rPr>
        <w:t>предлагаю учащимся прочесть эпиграф: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>Малая Родина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44E58">
        <w:rPr>
          <w:rFonts w:ascii="Times New Roman" w:hAnsi="Times New Roman" w:cs="Times New Roman"/>
          <w:sz w:val="28"/>
          <w:szCs w:val="28"/>
        </w:rPr>
        <w:t xml:space="preserve"> островок земли.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>Под окном смородина, вишни расцвели.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 xml:space="preserve">Яблоня кудрявая, а под ней скамья – </w:t>
      </w:r>
    </w:p>
    <w:p w:rsidR="00AF41E9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>Ласковая малая Родина моя!</w:t>
      </w:r>
    </w:p>
    <w:p w:rsidR="00AF41E9" w:rsidRPr="00844E58" w:rsidRDefault="00AF41E9" w:rsidP="00AF41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продолжить фразу</w:t>
      </w:r>
      <w:r w:rsidRPr="00844E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малая родина для меня — это…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4E58">
        <w:rPr>
          <w:rFonts w:ascii="Times New Roman" w:hAnsi="Times New Roman" w:cs="Times New Roman"/>
          <w:sz w:val="28"/>
          <w:szCs w:val="28"/>
        </w:rPr>
        <w:t xml:space="preserve">На этапе </w:t>
      </w:r>
      <w:r>
        <w:rPr>
          <w:rFonts w:ascii="Times New Roman" w:hAnsi="Times New Roman" w:cs="Times New Roman"/>
          <w:sz w:val="28"/>
          <w:szCs w:val="28"/>
        </w:rPr>
        <w:t>проверки домашнего задания использую медиаазбуку (дидактический приё</w:t>
      </w:r>
      <w:r w:rsidRPr="00844E58">
        <w:rPr>
          <w:rFonts w:ascii="Times New Roman" w:hAnsi="Times New Roman" w:cs="Times New Roman"/>
          <w:sz w:val="28"/>
          <w:szCs w:val="28"/>
        </w:rPr>
        <w:t>м, при котором с помощью мульти</w:t>
      </w:r>
      <w:r>
        <w:rPr>
          <w:rFonts w:ascii="Times New Roman" w:hAnsi="Times New Roman" w:cs="Times New Roman"/>
          <w:sz w:val="28"/>
          <w:szCs w:val="28"/>
        </w:rPr>
        <w:t xml:space="preserve">медийных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обучения создаё</w:t>
      </w:r>
      <w:r w:rsidRPr="00844E58">
        <w:rPr>
          <w:rFonts w:ascii="Times New Roman" w:hAnsi="Times New Roman" w:cs="Times New Roman"/>
          <w:sz w:val="28"/>
          <w:szCs w:val="28"/>
        </w:rPr>
        <w:t>тся комплекс заданий, ориентированных на буквы алфавита и конкретные понятия по теме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4E58">
        <w:rPr>
          <w:rFonts w:ascii="Times New Roman" w:hAnsi="Times New Roman" w:cs="Times New Roman"/>
          <w:sz w:val="28"/>
          <w:szCs w:val="28"/>
        </w:rPr>
        <w:t xml:space="preserve">. Использование медиаазбуки на основе краеведческого материала содействует развитию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активности, </w:t>
      </w:r>
      <w:r w:rsidRPr="00844E58">
        <w:rPr>
          <w:rFonts w:ascii="Times New Roman" w:hAnsi="Times New Roman" w:cs="Times New Roman"/>
          <w:sz w:val="28"/>
          <w:szCs w:val="28"/>
        </w:rPr>
        <w:t xml:space="preserve">образного мышления, интеллектуальных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учащихся, учит </w:t>
      </w:r>
      <w:r w:rsidRPr="00844E58">
        <w:rPr>
          <w:rFonts w:ascii="Times New Roman" w:hAnsi="Times New Roman" w:cs="Times New Roman"/>
          <w:sz w:val="28"/>
          <w:szCs w:val="28"/>
        </w:rPr>
        <w:t xml:space="preserve">анализировать и обобщать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844E58">
        <w:rPr>
          <w:rFonts w:ascii="Times New Roman" w:hAnsi="Times New Roman" w:cs="Times New Roman"/>
          <w:sz w:val="28"/>
          <w:szCs w:val="28"/>
        </w:rPr>
        <w:t>материал (приложение 3).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855B1">
        <w:rPr>
          <w:rFonts w:ascii="Times New Roman" w:hAnsi="Times New Roman" w:cs="Times New Roman"/>
          <w:sz w:val="28"/>
          <w:szCs w:val="28"/>
        </w:rPr>
        <w:t>а этапе подготовки к активному и сознательному усвоению нового материала</w:t>
      </w:r>
      <w:r w:rsidR="006D387B">
        <w:rPr>
          <w:rFonts w:ascii="Times New Roman" w:hAnsi="Times New Roman" w:cs="Times New Roman"/>
          <w:sz w:val="28"/>
          <w:szCs w:val="28"/>
        </w:rPr>
        <w:t xml:space="preserve"> </w:t>
      </w:r>
      <w:r w:rsidRPr="00844E58">
        <w:rPr>
          <w:rFonts w:ascii="Times New Roman" w:hAnsi="Times New Roman" w:cs="Times New Roman"/>
          <w:sz w:val="28"/>
          <w:szCs w:val="28"/>
        </w:rPr>
        <w:t>учащиеся</w:t>
      </w:r>
      <w:r w:rsidR="006D3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</w:t>
      </w:r>
      <w:r w:rsidR="006D387B">
        <w:rPr>
          <w:rFonts w:ascii="Times New Roman" w:hAnsi="Times New Roman" w:cs="Times New Roman"/>
          <w:sz w:val="28"/>
          <w:szCs w:val="28"/>
        </w:rPr>
        <w:t xml:space="preserve"> </w:t>
      </w:r>
      <w:r w:rsidRPr="00844E58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по выбору (вариантам)</w:t>
      </w:r>
      <w:r w:rsidRPr="00844E58">
        <w:rPr>
          <w:rFonts w:ascii="Times New Roman" w:hAnsi="Times New Roman" w:cs="Times New Roman"/>
          <w:sz w:val="28"/>
          <w:szCs w:val="28"/>
        </w:rPr>
        <w:t xml:space="preserve"> на раздаточных карточках (приложение 3).</w:t>
      </w:r>
      <w:r w:rsidR="001D00F9">
        <w:rPr>
          <w:rFonts w:ascii="Times New Roman" w:hAnsi="Times New Roman" w:cs="Times New Roman"/>
          <w:sz w:val="28"/>
          <w:szCs w:val="28"/>
        </w:rPr>
        <w:t xml:space="preserve"> </w:t>
      </w:r>
      <w:r w:rsidRPr="00844E58">
        <w:rPr>
          <w:rFonts w:ascii="Times New Roman" w:hAnsi="Times New Roman" w:cs="Times New Roman"/>
          <w:sz w:val="28"/>
          <w:szCs w:val="28"/>
        </w:rPr>
        <w:t xml:space="preserve">При подведении итогов урока для осмысления учащимися собственной деятельности </w:t>
      </w:r>
      <w:r>
        <w:rPr>
          <w:rFonts w:ascii="Times New Roman" w:hAnsi="Times New Roman" w:cs="Times New Roman"/>
          <w:sz w:val="28"/>
          <w:szCs w:val="28"/>
        </w:rPr>
        <w:t>и содержания учебного материала</w:t>
      </w:r>
      <w:r w:rsidRPr="00844E58">
        <w:rPr>
          <w:rFonts w:ascii="Times New Roman" w:hAnsi="Times New Roman" w:cs="Times New Roman"/>
          <w:sz w:val="28"/>
          <w:szCs w:val="28"/>
        </w:rPr>
        <w:t xml:space="preserve"> предлагаю учащимся обсудить вопросы: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44E58">
        <w:rPr>
          <w:rFonts w:ascii="Times New Roman" w:hAnsi="Times New Roman" w:cs="Times New Roman"/>
          <w:sz w:val="28"/>
          <w:szCs w:val="28"/>
        </w:rPr>
        <w:t>то нового</w:t>
      </w:r>
      <w:r>
        <w:rPr>
          <w:rFonts w:ascii="Times New Roman" w:hAnsi="Times New Roman" w:cs="Times New Roman"/>
          <w:sz w:val="28"/>
          <w:szCs w:val="28"/>
        </w:rPr>
        <w:t xml:space="preserve"> об истории своей малой р</w:t>
      </w:r>
      <w:r w:rsidRPr="00844E58">
        <w:rPr>
          <w:rFonts w:ascii="Times New Roman" w:hAnsi="Times New Roman" w:cs="Times New Roman"/>
          <w:sz w:val="28"/>
          <w:szCs w:val="28"/>
        </w:rPr>
        <w:t>одины я узнал на уроке?</w:t>
      </w:r>
      <w:r w:rsidR="006D387B">
        <w:rPr>
          <w:rFonts w:ascii="Times New Roman" w:hAnsi="Times New Roman" w:cs="Times New Roman"/>
          <w:sz w:val="28"/>
          <w:szCs w:val="28"/>
        </w:rPr>
        <w:t xml:space="preserve"> </w:t>
      </w:r>
      <w:r w:rsidRPr="00844E58">
        <w:rPr>
          <w:rFonts w:ascii="Times New Roman" w:hAnsi="Times New Roman" w:cs="Times New Roman"/>
          <w:sz w:val="28"/>
          <w:szCs w:val="28"/>
        </w:rPr>
        <w:t>Можем ли мы испытывать чувства гордости, сопереживания, сопричастности, говоря об истории нашего города?</w:t>
      </w:r>
      <w:r w:rsidR="006D387B">
        <w:rPr>
          <w:rFonts w:ascii="Times New Roman" w:hAnsi="Times New Roman" w:cs="Times New Roman"/>
          <w:sz w:val="28"/>
          <w:szCs w:val="28"/>
        </w:rPr>
        <w:t xml:space="preserve"> 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На этапе информирования о домаш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нем задании использую упражнения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творческого характера: напишите эссе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происхождении названия города Мозыря.</w:t>
      </w:r>
    </w:p>
    <w:p w:rsidR="00AF41E9" w:rsidRDefault="00467104" w:rsidP="006D387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В 7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классе </w:t>
      </w:r>
      <w:r w:rsidR="00AF41E9" w:rsidRPr="00C4289D">
        <w:rPr>
          <w:rFonts w:ascii="Times New Roman" w:hAnsi="Times New Roman" w:cs="Times New Roman"/>
          <w:bCs/>
          <w:sz w:val="28"/>
          <w:szCs w:val="28"/>
        </w:rPr>
        <w:t>изучение</w:t>
      </w:r>
      <w:r w:rsidR="006D3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1E9">
        <w:rPr>
          <w:rFonts w:ascii="Times New Roman" w:hAnsi="Times New Roman" w:cs="Times New Roman"/>
          <w:bCs/>
          <w:sz w:val="28"/>
          <w:szCs w:val="28"/>
        </w:rPr>
        <w:t xml:space="preserve">краеведческого материала </w:t>
      </w:r>
      <w:r w:rsidR="00AF41E9" w:rsidRPr="00C4289D">
        <w:rPr>
          <w:rFonts w:ascii="Times New Roman" w:hAnsi="Times New Roman" w:cs="Times New Roman"/>
          <w:sz w:val="28"/>
          <w:szCs w:val="28"/>
        </w:rPr>
        <w:t>организую посредством работы в парах</w:t>
      </w:r>
      <w:r w:rsidR="00AF41E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, группах. П</w:t>
      </w:r>
      <w:r w:rsidR="00AF41E9"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ри изучении темы «Городская жизнь» на организационном этапе предлагаю учащимся назвать города Беларуси</w:t>
      </w:r>
      <w:r w:rsidR="00AF41E9" w:rsidRPr="00F9726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AF41E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которые они посетили. </w:t>
      </w:r>
      <w:r w:rsidR="00AF41E9"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этапе </w:t>
      </w:r>
      <w:r w:rsidR="00AF41E9" w:rsidRPr="00D855B1">
        <w:rPr>
          <w:rFonts w:ascii="Times New Roman" w:hAnsi="Times New Roman" w:cs="Times New Roman"/>
          <w:sz w:val="28"/>
          <w:szCs w:val="28"/>
        </w:rPr>
        <w:t>подготовки к активному и сознательному усвоению нового материала</w:t>
      </w:r>
      <w:r w:rsidR="006D387B">
        <w:rPr>
          <w:rFonts w:ascii="Times New Roman" w:hAnsi="Times New Roman" w:cs="Times New Roman"/>
          <w:sz w:val="28"/>
          <w:szCs w:val="28"/>
        </w:rPr>
        <w:t xml:space="preserve"> </w:t>
      </w:r>
      <w:r w:rsidR="00AF41E9"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предлагаю вспомнить,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F41E9"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как выглядели белорусские города в начале Высокого средневековья, что такое магдебургское право, какой белорусский горо</w:t>
      </w:r>
      <w:r w:rsidR="00AF41E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д получил его раньше остальных,</w:t>
      </w:r>
      <w:r w:rsidR="00AF41E9"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744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F41E9"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в каком году город Мозырь получил право на самоуправление?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F41E9"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На этапе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F41E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усвоения новых знаний </w:t>
      </w:r>
      <w:r w:rsidR="00AF41E9"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предлагаю </w:t>
      </w:r>
      <w:r w:rsidR="00AF41E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парах </w:t>
      </w:r>
      <w:r w:rsidR="00AF41E9"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рассмотреть  рисунок с видом  города Мозыря в Х</w:t>
      </w:r>
      <w:r w:rsidR="00AF41E9"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AF41E9"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веке и сравнить, используя материал учебника, как изменилась планировка средневековых городов и городов  начала Х</w:t>
      </w:r>
      <w:r w:rsidR="00AF41E9"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VII</w:t>
      </w:r>
      <w:r w:rsidR="00AF41E9"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века.</w:t>
      </w:r>
    </w:p>
    <w:p w:rsidR="001D00F9" w:rsidRPr="00844E58" w:rsidRDefault="001D00F9" w:rsidP="006D387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D00F9">
        <w:rPr>
          <w:rFonts w:ascii="Times New Roman" w:eastAsia="Calibri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124075" cy="1344429"/>
            <wp:effectExtent l="19050" t="0" r="9525" b="0"/>
            <wp:docPr id="2" name="Рисунок 1" descr="http://belvisit.com/wp-content/uploads/2016/12/%D0%97%D0%B0%D0%BC%D0%BA%D0%BE%D0%B2%D0%B0%D1%8F-%D0%B3%D0%BE%D1%80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visit.com/wp-content/uploads/2016/12/%D0%97%D0%B0%D0%BC%D0%BA%D0%BE%D0%B2%D0%B0%D1%8F-%D0%B3%D0%BE%D1%80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43" cy="134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На этапе закрепления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нового 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материала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учащиеся работают в парах. Использую приё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 «Найди пару», который предполагает выполнение учащимися заданий на соотношение исторической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информации различного характера (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необходимо соотнести ремесленные профессии и изделия, которые они изготавливали, а также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, опираясь на дополнительный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выяснить какие из перечисленных ремесленных специальностей существовали в Мозыре во второй половине Х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VI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первой половине Х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VII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века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А) гончар, Б) кузнец, В) бондарь, Г) портной,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Д)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ювелир, Е) кожевенник, Ж) кондитер; 1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) зол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отые серьги, 2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) пирожное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, 3) глиняный кувшин, 4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железная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подкова, 5) кожаный ремень, 6) платье, 7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) деревянная бочка.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На этапе информирования о домашнем задании использую логико- смысловую модель и предлагаю заполнить ментальную карту по теме: «Мозырское восстание 1615 года»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к1 – причины восстания,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к2 – характер восстания, к3 – формы борьбы горожан, к4 – основные события в ходе восстания, к5 – результаты восстания.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8 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классе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 изучении темы 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Казацко-крестьянская война 1648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–1651 гг. на белорусских землях»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этапе целеполагания и мотивации использую приём «Иллюстрированная загадка» (с 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помощью слайдов-иллюстраций учащимся необходимо установить, что темой урока является война, которая красной линией прошла по судьбам мозырян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(приложение 3).</w:t>
      </w:r>
      <w:r w:rsidR="001D00F9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этапе </w:t>
      </w:r>
      <w:r w:rsidRPr="00D855B1">
        <w:rPr>
          <w:rFonts w:ascii="Times New Roman" w:hAnsi="Times New Roman" w:cs="Times New Roman"/>
          <w:sz w:val="28"/>
          <w:szCs w:val="28"/>
        </w:rPr>
        <w:t>подготовки к активному и сознательному усвоению нового материала</w:t>
      </w:r>
      <w:r w:rsidR="006D387B">
        <w:rPr>
          <w:rFonts w:ascii="Times New Roman" w:hAnsi="Times New Roman" w:cs="Times New Roman"/>
          <w:sz w:val="28"/>
          <w:szCs w:val="28"/>
        </w:rPr>
        <w:t xml:space="preserve"> 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учащимся необходимо перечислить формы социальных протестов (мирные и открытые), вспомнить причины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результаты восстания  жителей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Мозыря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44E5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этапе усвоения новых знаний</w:t>
      </w:r>
      <w:r w:rsidR="006D3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(в группах) должны</w:t>
      </w:r>
      <w:r w:rsidRPr="00844E58">
        <w:rPr>
          <w:rFonts w:ascii="Times New Roman" w:hAnsi="Times New Roman" w:cs="Times New Roman"/>
          <w:sz w:val="28"/>
          <w:szCs w:val="28"/>
        </w:rPr>
        <w:t xml:space="preserve"> проследить на картосхеме «Казацко-крестьянская </w:t>
      </w:r>
      <w:r>
        <w:rPr>
          <w:rFonts w:ascii="Times New Roman" w:hAnsi="Times New Roman" w:cs="Times New Roman"/>
          <w:sz w:val="28"/>
          <w:szCs w:val="28"/>
        </w:rPr>
        <w:t>война 1648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844E58">
        <w:rPr>
          <w:rFonts w:ascii="Times New Roman" w:hAnsi="Times New Roman" w:cs="Times New Roman"/>
          <w:sz w:val="28"/>
          <w:szCs w:val="28"/>
        </w:rPr>
        <w:t xml:space="preserve">1651 гг. на белорусских землях» ход войны и определить, какие  города Гомельской области были вовлечены в боевые действия. </w:t>
      </w:r>
      <w:r>
        <w:rPr>
          <w:rFonts w:ascii="Times New Roman" w:hAnsi="Times New Roman" w:cs="Times New Roman"/>
          <w:sz w:val="28"/>
          <w:szCs w:val="28"/>
        </w:rPr>
        <w:t>Развитию познавательной активности учащихся способствует приём «Поисковая деятельность» (</w:t>
      </w:r>
      <w:r w:rsidRPr="00844E58">
        <w:rPr>
          <w:rFonts w:ascii="Times New Roman" w:hAnsi="Times New Roman" w:cs="Times New Roman"/>
          <w:sz w:val="28"/>
          <w:szCs w:val="28"/>
        </w:rPr>
        <w:t>работа с отрывком из книги</w:t>
      </w:r>
      <w:r>
        <w:rPr>
          <w:rFonts w:ascii="Times New Roman" w:hAnsi="Times New Roman" w:cs="Times New Roman"/>
          <w:sz w:val="28"/>
          <w:szCs w:val="28"/>
        </w:rPr>
        <w:t xml:space="preserve"> польского историка</w:t>
      </w:r>
      <w:r w:rsidRPr="00844E58">
        <w:rPr>
          <w:rFonts w:ascii="Times New Roman" w:hAnsi="Times New Roman" w:cs="Times New Roman"/>
          <w:sz w:val="28"/>
          <w:szCs w:val="28"/>
        </w:rPr>
        <w:t xml:space="preserve"> Витольда Бернацкого «Паўстаньне</w:t>
      </w:r>
      <w:r w:rsidR="00277D86" w:rsidRPr="00BD61DC">
        <w:rPr>
          <w:rFonts w:ascii="Times New Roman" w:hAnsi="Times New Roman" w:cs="Times New Roman"/>
          <w:sz w:val="28"/>
          <w:szCs w:val="28"/>
        </w:rPr>
        <w:t xml:space="preserve"> </w:t>
      </w:r>
      <w:r w:rsidRPr="00844E58">
        <w:rPr>
          <w:rFonts w:ascii="Times New Roman" w:hAnsi="Times New Roman" w:cs="Times New Roman"/>
          <w:sz w:val="28"/>
          <w:szCs w:val="28"/>
        </w:rPr>
        <w:t>Хмяльн</w:t>
      </w:r>
      <w:r w:rsidRPr="00844E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4E58">
        <w:rPr>
          <w:rFonts w:ascii="Times New Roman" w:hAnsi="Times New Roman" w:cs="Times New Roman"/>
          <w:sz w:val="28"/>
          <w:szCs w:val="28"/>
        </w:rPr>
        <w:t>цкага:</w:t>
      </w:r>
      <w:r w:rsidR="00277D86" w:rsidRPr="00BD61DC">
        <w:rPr>
          <w:rFonts w:ascii="Times New Roman" w:hAnsi="Times New Roman" w:cs="Times New Roman"/>
          <w:sz w:val="28"/>
          <w:szCs w:val="28"/>
        </w:rPr>
        <w:t xml:space="preserve"> </w:t>
      </w:r>
      <w:r w:rsidRPr="00844E58">
        <w:rPr>
          <w:rFonts w:ascii="Times New Roman" w:hAnsi="Times New Roman" w:cs="Times New Roman"/>
          <w:sz w:val="28"/>
          <w:szCs w:val="28"/>
        </w:rPr>
        <w:t>Ваенныя</w:t>
      </w:r>
      <w:r w:rsidR="00277D86" w:rsidRPr="00BD61DC">
        <w:rPr>
          <w:rFonts w:ascii="Times New Roman" w:hAnsi="Times New Roman" w:cs="Times New Roman"/>
          <w:sz w:val="28"/>
          <w:szCs w:val="28"/>
        </w:rPr>
        <w:t xml:space="preserve"> </w:t>
      </w:r>
      <w:r w:rsidRPr="00844E58">
        <w:rPr>
          <w:rFonts w:ascii="Times New Roman" w:hAnsi="Times New Roman" w:cs="Times New Roman"/>
          <w:sz w:val="28"/>
          <w:szCs w:val="28"/>
        </w:rPr>
        <w:t>дзеянн</w:t>
      </w:r>
      <w:r w:rsidRPr="00844E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4E58">
        <w:rPr>
          <w:rFonts w:ascii="Times New Roman" w:hAnsi="Times New Roman" w:cs="Times New Roman"/>
          <w:sz w:val="28"/>
          <w:szCs w:val="28"/>
        </w:rPr>
        <w:t xml:space="preserve"> ў Л</w:t>
      </w:r>
      <w:r w:rsidRPr="00844E5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тве ў </w:t>
      </w:r>
      <w:r>
        <w:rPr>
          <w:rFonts w:ascii="Times New Roman" w:hAnsi="Times New Roman" w:cs="Times New Roman"/>
          <w:sz w:val="28"/>
          <w:szCs w:val="28"/>
        </w:rPr>
        <w:lastRenderedPageBreak/>
        <w:t>1648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844E58">
        <w:rPr>
          <w:rFonts w:ascii="Times New Roman" w:hAnsi="Times New Roman" w:cs="Times New Roman"/>
          <w:sz w:val="28"/>
          <w:szCs w:val="28"/>
        </w:rPr>
        <w:t>1649 гг»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4E58">
        <w:rPr>
          <w:rFonts w:ascii="Times New Roman" w:hAnsi="Times New Roman" w:cs="Times New Roman"/>
          <w:sz w:val="28"/>
          <w:szCs w:val="28"/>
        </w:rPr>
        <w:t>. На основании источника учащиеся выясняют, как были наказаны жители Мозыря.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4E58">
        <w:rPr>
          <w:rFonts w:ascii="Times New Roman" w:hAnsi="Times New Roman" w:cs="Times New Roman"/>
          <w:sz w:val="28"/>
          <w:szCs w:val="28"/>
        </w:rPr>
        <w:t>На этапе закрепления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использую приём «Четвёртый лишний» (у</w:t>
      </w:r>
      <w:r w:rsidRPr="00844E58">
        <w:rPr>
          <w:rFonts w:ascii="Times New Roman" w:hAnsi="Times New Roman" w:cs="Times New Roman"/>
          <w:sz w:val="28"/>
          <w:szCs w:val="28"/>
        </w:rPr>
        <w:t>чащи</w:t>
      </w:r>
      <w:r>
        <w:rPr>
          <w:rFonts w:ascii="Times New Roman" w:hAnsi="Times New Roman" w:cs="Times New Roman"/>
          <w:sz w:val="28"/>
          <w:szCs w:val="28"/>
        </w:rPr>
        <w:t xml:space="preserve">мся </w:t>
      </w:r>
      <w:r w:rsidRPr="00844E58">
        <w:rPr>
          <w:rFonts w:ascii="Times New Roman" w:hAnsi="Times New Roman" w:cs="Times New Roman"/>
          <w:sz w:val="28"/>
          <w:szCs w:val="28"/>
        </w:rPr>
        <w:t>необходимо выбрать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4E58">
        <w:rPr>
          <w:rFonts w:ascii="Times New Roman" w:hAnsi="Times New Roman" w:cs="Times New Roman"/>
          <w:sz w:val="28"/>
          <w:szCs w:val="28"/>
        </w:rPr>
        <w:t xml:space="preserve"> какой город лишний и объяснить почему:</w:t>
      </w:r>
      <w:r w:rsidR="006D387B">
        <w:rPr>
          <w:rFonts w:ascii="Times New Roman" w:hAnsi="Times New Roman" w:cs="Times New Roman"/>
          <w:sz w:val="28"/>
          <w:szCs w:val="28"/>
        </w:rPr>
        <w:t xml:space="preserve"> </w:t>
      </w:r>
      <w:r w:rsidRPr="00844E58">
        <w:rPr>
          <w:rFonts w:ascii="Times New Roman" w:hAnsi="Times New Roman" w:cs="Times New Roman"/>
          <w:sz w:val="28"/>
          <w:szCs w:val="28"/>
        </w:rPr>
        <w:t>Туров, Мозырь, Речица, Витебск)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387B">
        <w:rPr>
          <w:rFonts w:ascii="Times New Roman" w:hAnsi="Times New Roman" w:cs="Times New Roman"/>
          <w:sz w:val="28"/>
          <w:szCs w:val="28"/>
        </w:rPr>
        <w:t xml:space="preserve"> </w:t>
      </w:r>
      <w:r w:rsidRPr="00844E58">
        <w:rPr>
          <w:rFonts w:ascii="Times New Roman" w:hAnsi="Times New Roman" w:cs="Times New Roman"/>
          <w:sz w:val="28"/>
          <w:szCs w:val="28"/>
        </w:rPr>
        <w:t>На этапе информирования о домашнем задании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использую упражнение творческого характера: представьте, что вы мещанин, шляхтич или крестьянин из Мозыря. На чьей стороне и почему вы сражались бы во в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ремя войны 1648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–1651 гг.?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8 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классе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 изучении темы 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«Наш край во второй половине Х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VI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–Х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VIII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в.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» на организационном этапе предлагаю послушать отрывок из стихотв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орения мозырского поэта А.В. Волкова «Венки над Припятью» и</w:t>
      </w:r>
      <w:r w:rsidR="006D38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44E58">
        <w:rPr>
          <w:rFonts w:ascii="Times New Roman" w:hAnsi="Times New Roman" w:cs="Times New Roman"/>
          <w:sz w:val="28"/>
          <w:szCs w:val="28"/>
        </w:rPr>
        <w:t>ответить на вопрос: какое человеческое чувство лежит в основе этих строк?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>Холмы над Припятью, холмы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>Украсить так хочу венками,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>Пусть губы нежные волны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>С речной целуют стороны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>Наш Мозырь, что стоит веками.</w:t>
      </w:r>
    </w:p>
    <w:p w:rsidR="00467104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>На этапе</w:t>
      </w:r>
      <w:r>
        <w:rPr>
          <w:rFonts w:ascii="Times New Roman" w:hAnsi="Times New Roman" w:cs="Times New Roman"/>
          <w:sz w:val="28"/>
          <w:szCs w:val="28"/>
        </w:rPr>
        <w:t xml:space="preserve"> проверки домашнего задания использую групповую форму работы. С</w:t>
      </w:r>
      <w:r w:rsidRPr="00844E58">
        <w:rPr>
          <w:rFonts w:ascii="Times New Roman" w:hAnsi="Times New Roman" w:cs="Times New Roman"/>
          <w:sz w:val="28"/>
          <w:szCs w:val="28"/>
        </w:rPr>
        <w:t xml:space="preserve"> помощью учебного пособия, атласа, доп</w:t>
      </w:r>
      <w:r>
        <w:rPr>
          <w:rFonts w:ascii="Times New Roman" w:hAnsi="Times New Roman" w:cs="Times New Roman"/>
          <w:sz w:val="28"/>
          <w:szCs w:val="28"/>
        </w:rPr>
        <w:t>олнительного материала предложить 4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844E58">
        <w:rPr>
          <w:rFonts w:ascii="Times New Roman" w:hAnsi="Times New Roman" w:cs="Times New Roman"/>
          <w:sz w:val="28"/>
          <w:szCs w:val="28"/>
        </w:rPr>
        <w:t>5 доказательств того, что на события в городе Мозыре в Х</w:t>
      </w:r>
      <w:r w:rsidRPr="00844E5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844E58">
        <w:rPr>
          <w:rFonts w:ascii="Times New Roman" w:hAnsi="Times New Roman" w:cs="Times New Roman"/>
          <w:sz w:val="28"/>
          <w:szCs w:val="28"/>
        </w:rPr>
        <w:t>Х</w:t>
      </w:r>
      <w:r w:rsidRPr="00844E5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4E58">
        <w:rPr>
          <w:rFonts w:ascii="Times New Roman" w:hAnsi="Times New Roman" w:cs="Times New Roman"/>
          <w:sz w:val="28"/>
          <w:szCs w:val="28"/>
        </w:rPr>
        <w:t xml:space="preserve"> вв. повлияли явления и процессы мировой истории. На этапе</w:t>
      </w:r>
      <w:r w:rsidR="006D387B">
        <w:rPr>
          <w:rFonts w:ascii="Times New Roman" w:hAnsi="Times New Roman" w:cs="Times New Roman"/>
          <w:sz w:val="28"/>
          <w:szCs w:val="28"/>
        </w:rPr>
        <w:t xml:space="preserve"> </w:t>
      </w:r>
      <w:r w:rsidRPr="00D855B1">
        <w:rPr>
          <w:rFonts w:ascii="Times New Roman" w:hAnsi="Times New Roman" w:cs="Times New Roman"/>
          <w:sz w:val="28"/>
          <w:szCs w:val="28"/>
        </w:rPr>
        <w:t>подготовки к активному и сознательному усвоению нового материала</w:t>
      </w:r>
      <w:r w:rsidR="006D3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 приём «образ-слово-действие» (</w:t>
      </w:r>
      <w:r w:rsidRPr="00844E58">
        <w:rPr>
          <w:rFonts w:ascii="Times New Roman" w:hAnsi="Times New Roman" w:cs="Times New Roman"/>
          <w:sz w:val="28"/>
          <w:szCs w:val="28"/>
        </w:rPr>
        <w:t>рассмотреть фотографию прав</w:t>
      </w:r>
      <w:r>
        <w:rPr>
          <w:rFonts w:ascii="Times New Roman" w:hAnsi="Times New Roman" w:cs="Times New Roman"/>
          <w:sz w:val="28"/>
          <w:szCs w:val="28"/>
        </w:rPr>
        <w:t xml:space="preserve">ославной святыни города Мозыря и </w:t>
      </w:r>
      <w:r w:rsidRPr="00844E58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4E58">
        <w:rPr>
          <w:rFonts w:ascii="Times New Roman" w:hAnsi="Times New Roman" w:cs="Times New Roman"/>
          <w:sz w:val="28"/>
          <w:szCs w:val="28"/>
        </w:rPr>
        <w:t xml:space="preserve"> какой объект они видят, узнать его историю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4E58">
        <w:rPr>
          <w:rFonts w:ascii="Times New Roman" w:hAnsi="Times New Roman" w:cs="Times New Roman"/>
          <w:sz w:val="28"/>
          <w:szCs w:val="28"/>
        </w:rPr>
        <w:t xml:space="preserve"> (приложение 3). </w:t>
      </w:r>
    </w:p>
    <w:p w:rsidR="00AF41E9" w:rsidRPr="00844E58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активизации познавательного интереса, развития исследовательских умений и навыков учащихся  использую</w:t>
      </w:r>
      <w:r w:rsidRPr="00844E58">
        <w:rPr>
          <w:rFonts w:ascii="Times New Roman" w:hAnsi="Times New Roman" w:cs="Times New Roman"/>
          <w:sz w:val="28"/>
          <w:szCs w:val="28"/>
        </w:rPr>
        <w:t xml:space="preserve"> известные объекты, историю о которых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844E58">
        <w:rPr>
          <w:rFonts w:ascii="Times New Roman" w:hAnsi="Times New Roman" w:cs="Times New Roman"/>
          <w:sz w:val="28"/>
          <w:szCs w:val="28"/>
        </w:rPr>
        <w:t>найти в публ</w:t>
      </w:r>
      <w:r>
        <w:rPr>
          <w:rFonts w:ascii="Times New Roman" w:hAnsi="Times New Roman" w:cs="Times New Roman"/>
          <w:sz w:val="28"/>
          <w:szCs w:val="28"/>
        </w:rPr>
        <w:t>икациях, книгах по краеведению, сети Интернет</w:t>
      </w:r>
      <w:r w:rsidRPr="00844E58">
        <w:rPr>
          <w:rFonts w:ascii="Times New Roman" w:hAnsi="Times New Roman" w:cs="Times New Roman"/>
          <w:sz w:val="28"/>
          <w:szCs w:val="28"/>
        </w:rPr>
        <w:t xml:space="preserve">. На этапе закрепления </w:t>
      </w:r>
      <w:r>
        <w:rPr>
          <w:rFonts w:ascii="Times New Roman" w:hAnsi="Times New Roman" w:cs="Times New Roman"/>
          <w:sz w:val="28"/>
          <w:szCs w:val="28"/>
        </w:rPr>
        <w:t>нового материала учащиеся составляют</w:t>
      </w:r>
      <w:r w:rsidRPr="00844E58">
        <w:rPr>
          <w:rFonts w:ascii="Times New Roman" w:hAnsi="Times New Roman" w:cs="Times New Roman"/>
          <w:sz w:val="28"/>
          <w:szCs w:val="28"/>
        </w:rPr>
        <w:t xml:space="preserve"> летопись </w:t>
      </w:r>
      <w:r w:rsidRPr="00844E58">
        <w:rPr>
          <w:rFonts w:ascii="Times New Roman" w:hAnsi="Times New Roman" w:cs="Times New Roman"/>
          <w:sz w:val="28"/>
          <w:szCs w:val="28"/>
        </w:rPr>
        <w:lastRenderedPageBreak/>
        <w:t>событий, которые оказали наибольшее влияние на город Мозырь в Х</w:t>
      </w:r>
      <w:r w:rsidRPr="00844E5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844E58">
        <w:rPr>
          <w:rFonts w:ascii="Times New Roman" w:hAnsi="Times New Roman" w:cs="Times New Roman"/>
          <w:sz w:val="28"/>
          <w:szCs w:val="28"/>
        </w:rPr>
        <w:t>Х</w:t>
      </w:r>
      <w:r w:rsidRPr="00844E5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4E58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AF41E9" w:rsidRDefault="00AF41E9" w:rsidP="00AF41E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>На этапе информирования о домашнем задании использую упражнение творческого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(работа в группах)</w:t>
      </w:r>
      <w:r w:rsidRPr="00844E58">
        <w:rPr>
          <w:rFonts w:ascii="Times New Roman" w:hAnsi="Times New Roman" w:cs="Times New Roman"/>
          <w:sz w:val="28"/>
          <w:szCs w:val="28"/>
        </w:rPr>
        <w:t>: разработайте и нарисуйте герб города Мозыря, который будет отражать особенности его развития в Х</w:t>
      </w:r>
      <w:r w:rsidRPr="00844E5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44E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844E58">
        <w:rPr>
          <w:rFonts w:ascii="Times New Roman" w:hAnsi="Times New Roman" w:cs="Times New Roman"/>
          <w:sz w:val="28"/>
          <w:szCs w:val="28"/>
        </w:rPr>
        <w:t xml:space="preserve"> Х</w:t>
      </w:r>
      <w:r w:rsidRPr="00844E5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4E58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467104" w:rsidRDefault="00AF41E9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 проведённая работа по изучению и закреплению краеведческого материала на первом и втором этапах обучения способствует </w:t>
      </w:r>
      <w:r w:rsidR="006D387B"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гражданственности и патриотизма и, как следствие, подготовке учащихся к самостоятельной проектной и учебно-исследовательской деятельности в 9 классе (приложение 1).</w:t>
      </w:r>
      <w:r w:rsidR="006D3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1E9" w:rsidRPr="00C4289D" w:rsidRDefault="00AF41E9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89D">
        <w:rPr>
          <w:rFonts w:ascii="Times New Roman" w:hAnsi="Times New Roman" w:cs="Times New Roman"/>
          <w:sz w:val="28"/>
          <w:szCs w:val="28"/>
        </w:rPr>
        <w:t xml:space="preserve">Считаю, что самостоятельная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учащихся по изучению краеведческого материала </w:t>
      </w:r>
      <w:r w:rsidRPr="00C4289D">
        <w:rPr>
          <w:rFonts w:ascii="Times New Roman" w:hAnsi="Times New Roman" w:cs="Times New Roman"/>
          <w:sz w:val="28"/>
          <w:szCs w:val="28"/>
        </w:rPr>
        <w:t>способствует раз</w:t>
      </w:r>
      <w:r w:rsidR="006D387B">
        <w:rPr>
          <w:rFonts w:ascii="Times New Roman" w:hAnsi="Times New Roman" w:cs="Times New Roman"/>
          <w:sz w:val="28"/>
          <w:szCs w:val="28"/>
        </w:rPr>
        <w:t xml:space="preserve">витию </w:t>
      </w:r>
      <w:r w:rsidRPr="00C4289D">
        <w:rPr>
          <w:rFonts w:ascii="Times New Roman" w:hAnsi="Times New Roman" w:cs="Times New Roman"/>
          <w:sz w:val="28"/>
          <w:szCs w:val="28"/>
        </w:rPr>
        <w:t xml:space="preserve"> исследовательских, рефлексивных, оценочных умений и навыков учащихся.</w:t>
      </w:r>
    </w:p>
    <w:p w:rsidR="00AF41E9" w:rsidRPr="00844E58" w:rsidRDefault="00AF41E9" w:rsidP="00AF41E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E58">
        <w:rPr>
          <w:rFonts w:ascii="Times New Roman" w:hAnsi="Times New Roman" w:cs="Times New Roman"/>
          <w:sz w:val="28"/>
          <w:szCs w:val="28"/>
        </w:rPr>
        <w:t>2.3. Р</w:t>
      </w:r>
      <w:r>
        <w:rPr>
          <w:rFonts w:ascii="Times New Roman" w:hAnsi="Times New Roman" w:cs="Times New Roman"/>
          <w:sz w:val="28"/>
          <w:szCs w:val="28"/>
        </w:rPr>
        <w:t>езультативность и эффективность опыта</w:t>
      </w:r>
    </w:p>
    <w:p w:rsidR="002F3EA0" w:rsidRDefault="00AF41E9" w:rsidP="002F3EA0">
      <w:pPr>
        <w:spacing w:after="15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0F9" w:rsidRPr="00844E58">
        <w:rPr>
          <w:rFonts w:ascii="Times New Roman" w:hAnsi="Times New Roman" w:cs="Times New Roman"/>
          <w:sz w:val="28"/>
          <w:szCs w:val="28"/>
        </w:rPr>
        <w:t>Обоснование результативности и эффективности использования краеведческог</w:t>
      </w:r>
      <w:r w:rsidR="001D00F9">
        <w:rPr>
          <w:rFonts w:ascii="Times New Roman" w:hAnsi="Times New Roman" w:cs="Times New Roman"/>
          <w:sz w:val="28"/>
          <w:szCs w:val="28"/>
        </w:rPr>
        <w:t>о материала, способствующего воспитанию гражданственности и патриотизма</w:t>
      </w:r>
      <w:r w:rsidR="001D00F9" w:rsidRPr="00844E58">
        <w:rPr>
          <w:rFonts w:ascii="Times New Roman" w:hAnsi="Times New Roman" w:cs="Times New Roman"/>
          <w:sz w:val="28"/>
          <w:szCs w:val="28"/>
        </w:rPr>
        <w:t xml:space="preserve">, включает в себя анализ </w:t>
      </w:r>
      <w:r w:rsidR="001D00F9">
        <w:rPr>
          <w:rFonts w:ascii="Times New Roman" w:hAnsi="Times New Roman" w:cs="Times New Roman"/>
          <w:sz w:val="28"/>
          <w:szCs w:val="28"/>
        </w:rPr>
        <w:t>уровня воспитанности</w:t>
      </w:r>
      <w:r w:rsidR="001D00F9" w:rsidRPr="00844E58">
        <w:rPr>
          <w:rFonts w:ascii="Times New Roman" w:hAnsi="Times New Roman" w:cs="Times New Roman"/>
          <w:sz w:val="28"/>
          <w:szCs w:val="28"/>
        </w:rPr>
        <w:t xml:space="preserve"> учащихся 6-9 классов. </w:t>
      </w:r>
      <w:r w:rsidR="003744B4">
        <w:rPr>
          <w:rFonts w:ascii="Times New Roman" w:hAnsi="Times New Roman" w:cs="Times New Roman"/>
          <w:sz w:val="28"/>
          <w:szCs w:val="28"/>
        </w:rPr>
        <w:t>Среди 9-х классов было проведена повторная диагностика</w:t>
      </w:r>
      <w:r w:rsidR="001D00F9" w:rsidRPr="00844E58">
        <w:rPr>
          <w:rFonts w:ascii="Times New Roman" w:hAnsi="Times New Roman" w:cs="Times New Roman"/>
          <w:sz w:val="28"/>
          <w:szCs w:val="28"/>
        </w:rPr>
        <w:t xml:space="preserve"> по определению </w:t>
      </w:r>
      <w:r w:rsidR="001D00F9">
        <w:rPr>
          <w:rFonts w:ascii="Times New Roman" w:hAnsi="Times New Roman" w:cs="Times New Roman"/>
          <w:sz w:val="28"/>
          <w:szCs w:val="28"/>
        </w:rPr>
        <w:t>уровня воспитанности</w:t>
      </w:r>
      <w:r w:rsidR="001D00F9" w:rsidRPr="00844E58">
        <w:rPr>
          <w:rFonts w:ascii="Times New Roman" w:hAnsi="Times New Roman" w:cs="Times New Roman"/>
          <w:sz w:val="28"/>
          <w:szCs w:val="28"/>
        </w:rPr>
        <w:t xml:space="preserve"> и выявлено: низкий у</w:t>
      </w:r>
      <w:r w:rsidR="001D00F9">
        <w:rPr>
          <w:rFonts w:ascii="Times New Roman" w:hAnsi="Times New Roman" w:cs="Times New Roman"/>
          <w:sz w:val="28"/>
          <w:szCs w:val="28"/>
        </w:rPr>
        <w:t>ровень воспитанности</w:t>
      </w:r>
      <w:r w:rsidR="001D00F9" w:rsidRPr="00844E58">
        <w:rPr>
          <w:rFonts w:ascii="Times New Roman" w:hAnsi="Times New Roman" w:cs="Times New Roman"/>
          <w:sz w:val="28"/>
          <w:szCs w:val="28"/>
        </w:rPr>
        <w:t xml:space="preserve"> – 28% (42%), средний уровень –35% (38</w:t>
      </w:r>
      <w:r w:rsidR="001D00F9">
        <w:rPr>
          <w:rFonts w:ascii="Times New Roman" w:hAnsi="Times New Roman" w:cs="Times New Roman"/>
          <w:sz w:val="28"/>
          <w:szCs w:val="28"/>
        </w:rPr>
        <w:t xml:space="preserve">%), высокий уровень – 37% (20%) </w:t>
      </w:r>
      <w:r w:rsidR="001D00F9" w:rsidRPr="009B50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504A">
        <w:rPr>
          <w:rFonts w:ascii="Times New Roman" w:hAnsi="Times New Roman" w:cs="Times New Roman"/>
          <w:color w:val="000000"/>
          <w:sz w:val="28"/>
          <w:szCs w:val="28"/>
        </w:rPr>
        <w:t>(приложение 3).</w:t>
      </w:r>
      <w:r w:rsidR="002F3EA0" w:rsidRPr="002F3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EA0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="002F3EA0" w:rsidRPr="00C4289D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2F3EA0" w:rsidRPr="009B504A">
        <w:rPr>
          <w:rFonts w:ascii="Times New Roman" w:hAnsi="Times New Roman" w:cs="Times New Roman"/>
          <w:color w:val="000000"/>
          <w:sz w:val="28"/>
          <w:szCs w:val="28"/>
        </w:rPr>
        <w:t>учащихся 9 класса имеет высокий и достаточный уровни обученности по истории Беларуси  (приложение 3).</w:t>
      </w:r>
    </w:p>
    <w:p w:rsidR="00467104" w:rsidRDefault="00467104" w:rsidP="0046710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4B1">
        <w:rPr>
          <w:rFonts w:ascii="Times New Roman" w:hAnsi="Times New Roman" w:cs="Times New Roman"/>
          <w:sz w:val="28"/>
          <w:szCs w:val="28"/>
        </w:rPr>
        <w:t>Использование краеведческого материала в процессе обучения способствует концентрации  внимания учащихся к фактам и явлениям окружающей действительности, помогает выработке у них самостоятельного творческого мышления, умений, навыков практического применения полученных знаний. Краеведение способствует  осмыслению процесса исторического развития, а в результате – пониманию  проблем современности, выработке со</w:t>
      </w:r>
      <w:r>
        <w:rPr>
          <w:rFonts w:ascii="Times New Roman" w:hAnsi="Times New Roman" w:cs="Times New Roman"/>
          <w:sz w:val="28"/>
          <w:szCs w:val="28"/>
        </w:rPr>
        <w:t>бственной  гражданской  позиции</w:t>
      </w:r>
      <w:r w:rsidRPr="008D34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1E9" w:rsidRDefault="00AF41E9" w:rsidP="00AF41E9">
      <w:pPr>
        <w:spacing w:after="15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0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Проанализировав свою деятельность и деятельность учащихся,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</w:t>
      </w:r>
      <w:r w:rsidRPr="009B5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выводу, </w:t>
      </w:r>
      <w:r w:rsidRPr="009B504A">
        <w:rPr>
          <w:rFonts w:ascii="Times New Roman" w:hAnsi="Times New Roman" w:cs="Times New Roman"/>
          <w:color w:val="000000"/>
          <w:sz w:val="28"/>
          <w:szCs w:val="28"/>
        </w:rPr>
        <w:t xml:space="preserve">что систематическое включение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краеведческих </w:t>
      </w:r>
      <w:r w:rsidRPr="009B504A">
        <w:rPr>
          <w:rFonts w:ascii="Times New Roman" w:hAnsi="Times New Roman" w:cs="Times New Roman"/>
          <w:color w:val="000000"/>
          <w:sz w:val="28"/>
          <w:szCs w:val="28"/>
        </w:rPr>
        <w:t>заданий в процесс обучения предоставляет учащимся возможность определить индивидуальный образовательный маршрут с учётом способностей и интересов.</w:t>
      </w:r>
    </w:p>
    <w:p w:rsidR="00AF41E9" w:rsidRPr="00844E58" w:rsidRDefault="00AF41E9" w:rsidP="00AF41E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E58">
        <w:rPr>
          <w:rFonts w:ascii="Times New Roman" w:eastAsia="Calibri" w:hAnsi="Times New Roman" w:cs="Times New Roman"/>
          <w:sz w:val="28"/>
          <w:szCs w:val="28"/>
        </w:rPr>
        <w:t>3. Заключение.</w:t>
      </w:r>
    </w:p>
    <w:p w:rsidR="00AF41E9" w:rsidRPr="009B504A" w:rsidRDefault="00AF41E9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04A">
        <w:rPr>
          <w:rFonts w:ascii="Times New Roman" w:hAnsi="Times New Roman" w:cs="Times New Roman"/>
          <w:sz w:val="28"/>
          <w:szCs w:val="28"/>
        </w:rPr>
        <w:t>Данный педагогиче</w:t>
      </w:r>
      <w:r w:rsidR="006D387B">
        <w:rPr>
          <w:rFonts w:ascii="Times New Roman" w:hAnsi="Times New Roman" w:cs="Times New Roman"/>
          <w:sz w:val="28"/>
          <w:szCs w:val="28"/>
        </w:rPr>
        <w:t>ский опыт актуален в условиях воспитания гражданственности и патриотизма у</w:t>
      </w:r>
      <w:r w:rsidRPr="009B504A">
        <w:rPr>
          <w:rFonts w:ascii="Times New Roman" w:hAnsi="Times New Roman" w:cs="Times New Roman"/>
          <w:sz w:val="28"/>
          <w:szCs w:val="28"/>
        </w:rPr>
        <w:t xml:space="preserve"> учащихся; повышения готовности учащихся к социальному, профессиональному и культурному самоопределению; перехода к профессиональному обучению в системе непрерывного образования. </w:t>
      </w:r>
    </w:p>
    <w:p w:rsidR="00467104" w:rsidRDefault="00AF41E9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 опыт может быть использован учителями </w:t>
      </w:r>
      <w:r w:rsidRPr="009B50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9B5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III ступеней общего среднего образования при изучении </w:t>
      </w:r>
      <w:r w:rsidR="006D3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географии, белорусской литературы.</w:t>
      </w:r>
      <w:r w:rsidR="006D3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5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 опыт транслировался </w:t>
      </w:r>
      <w:r w:rsidR="006D387B"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 w:rsidRPr="009B504A">
        <w:rPr>
          <w:rFonts w:ascii="Times New Roman" w:hAnsi="Times New Roman" w:cs="Times New Roman"/>
          <w:sz w:val="28"/>
          <w:szCs w:val="28"/>
        </w:rPr>
        <w:t xml:space="preserve"> повышения квалификации Гомельского областного институ</w:t>
      </w:r>
      <w:r>
        <w:rPr>
          <w:rFonts w:ascii="Times New Roman" w:hAnsi="Times New Roman" w:cs="Times New Roman"/>
          <w:sz w:val="28"/>
          <w:szCs w:val="28"/>
        </w:rPr>
        <w:t xml:space="preserve">та развития образования. </w:t>
      </w:r>
    </w:p>
    <w:p w:rsidR="00467104" w:rsidRDefault="00AF41E9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04A">
        <w:rPr>
          <w:rFonts w:ascii="Times New Roman" w:hAnsi="Times New Roman" w:cs="Times New Roman"/>
          <w:sz w:val="28"/>
          <w:szCs w:val="28"/>
        </w:rPr>
        <w:t>Перспектива совершенствования данного опыта в профессиональной практике заключается в дальнейше</w:t>
      </w:r>
      <w:r w:rsidR="006D387B">
        <w:rPr>
          <w:rFonts w:ascii="Times New Roman" w:hAnsi="Times New Roman" w:cs="Times New Roman"/>
          <w:sz w:val="28"/>
          <w:szCs w:val="28"/>
        </w:rPr>
        <w:t>м проведении работы по воспитанию гражданственности и патриотизма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4A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AF41E9" w:rsidRDefault="00AF41E9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04A">
        <w:rPr>
          <w:rFonts w:ascii="Times New Roman" w:hAnsi="Times New Roman" w:cs="Times New Roman"/>
          <w:sz w:val="28"/>
          <w:szCs w:val="28"/>
        </w:rPr>
        <w:t xml:space="preserve">Планирую подготовить к изданию дидактический материал </w:t>
      </w:r>
      <w:r>
        <w:rPr>
          <w:rFonts w:ascii="Times New Roman" w:hAnsi="Times New Roman" w:cs="Times New Roman"/>
          <w:sz w:val="28"/>
          <w:szCs w:val="28"/>
        </w:rPr>
        <w:t xml:space="preserve">краеведческих </w:t>
      </w:r>
      <w:r w:rsidRPr="009B504A">
        <w:rPr>
          <w:rFonts w:ascii="Times New Roman" w:hAnsi="Times New Roman" w:cs="Times New Roman"/>
          <w:sz w:val="28"/>
          <w:szCs w:val="28"/>
        </w:rPr>
        <w:t>заданий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Pr="005167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504A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947429" w:rsidRDefault="00947429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429" w:rsidRDefault="00947429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429" w:rsidRDefault="00947429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429" w:rsidRDefault="00947429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104" w:rsidRDefault="00467104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104" w:rsidRDefault="00467104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104" w:rsidRDefault="00467104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104" w:rsidRDefault="00467104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104" w:rsidRDefault="00467104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104" w:rsidRDefault="00467104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104" w:rsidRDefault="00467104" w:rsidP="00AF41E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1E9" w:rsidRDefault="00AF41E9" w:rsidP="00AF41E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4E58">
        <w:rPr>
          <w:rFonts w:ascii="Times New Roman" w:eastAsia="Calibri" w:hAnsi="Times New Roman" w:cs="Times New Roman"/>
          <w:sz w:val="28"/>
          <w:szCs w:val="28"/>
        </w:rPr>
        <w:lastRenderedPageBreak/>
        <w:t>Список литературы</w:t>
      </w:r>
    </w:p>
    <w:p w:rsidR="00AF41E9" w:rsidRPr="00516759" w:rsidRDefault="00AF41E9" w:rsidP="00AF41E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Style w:val="font2"/>
          <w:rFonts w:ascii="Times New Roman" w:hAnsi="Times New Roman"/>
          <w:sz w:val="28"/>
          <w:szCs w:val="28"/>
          <w:lang w:val="ru-RU"/>
        </w:rPr>
      </w:pPr>
      <w:r w:rsidRPr="00516759">
        <w:rPr>
          <w:rStyle w:val="font2"/>
          <w:rFonts w:ascii="Times New Roman" w:hAnsi="Times New Roman"/>
          <w:sz w:val="28"/>
          <w:szCs w:val="28"/>
          <w:lang w:val="ru-RU"/>
        </w:rPr>
        <w:t xml:space="preserve">Концепция учебного предмета «Всемирная история. История Беларуси»//Образовательный портал </w:t>
      </w:r>
      <w:hyperlink r:id="rId10" w:history="1">
        <w:r w:rsidRPr="00516759">
          <w:rPr>
            <w:rStyle w:val="a7"/>
            <w:rFonts w:ascii="Times New Roman" w:hAnsi="Times New Roman"/>
            <w:sz w:val="28"/>
            <w:szCs w:val="28"/>
          </w:rPr>
          <w:t>www</w:t>
        </w:r>
        <w:r w:rsidRPr="00516759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r w:rsidRPr="00516759">
          <w:rPr>
            <w:rStyle w:val="a7"/>
            <w:rFonts w:ascii="Times New Roman" w:hAnsi="Times New Roman"/>
            <w:sz w:val="28"/>
            <w:szCs w:val="28"/>
          </w:rPr>
          <w:t>adu</w:t>
        </w:r>
        <w:r w:rsidRPr="00516759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r w:rsidRPr="00516759">
          <w:rPr>
            <w:rStyle w:val="a7"/>
            <w:rFonts w:ascii="Times New Roman" w:hAnsi="Times New Roman"/>
            <w:sz w:val="28"/>
            <w:szCs w:val="28"/>
          </w:rPr>
          <w:t>by</w:t>
        </w:r>
        <w:r w:rsidRPr="00516759">
          <w:rPr>
            <w:rStyle w:val="a7"/>
            <w:rFonts w:ascii="Times New Roman" w:hAnsi="Times New Roman"/>
            <w:sz w:val="28"/>
            <w:szCs w:val="28"/>
            <w:lang w:val="ru-RU"/>
          </w:rPr>
          <w:t>/Национальный</w:t>
        </w:r>
      </w:hyperlink>
      <w:r w:rsidRPr="00516759">
        <w:rPr>
          <w:rStyle w:val="font2"/>
          <w:rFonts w:ascii="Times New Roman" w:hAnsi="Times New Roman"/>
          <w:sz w:val="28"/>
          <w:szCs w:val="28"/>
          <w:lang w:val="ru-RU"/>
        </w:rPr>
        <w:t xml:space="preserve"> ин-т образования</w:t>
      </w:r>
    </w:p>
    <w:p w:rsidR="004133D3" w:rsidRPr="00BD61DC" w:rsidRDefault="004133D3" w:rsidP="00835AC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D61DC">
        <w:rPr>
          <w:rFonts w:ascii="Times New Roman" w:hAnsi="Times New Roman"/>
          <w:sz w:val="28"/>
          <w:szCs w:val="28"/>
          <w:lang w:val="ru-RU"/>
        </w:rPr>
        <w:t xml:space="preserve">Балакина, И.К. </w:t>
      </w:r>
      <w:r w:rsidR="00835AC5">
        <w:rPr>
          <w:rFonts w:ascii="Times New Roman" w:hAnsi="Times New Roman"/>
          <w:sz w:val="28"/>
          <w:szCs w:val="28"/>
          <w:lang w:val="ru-RU"/>
        </w:rPr>
        <w:t>Патриотическое воспитание учащихся средствами исследовательской и творческой деятельности/И.К. Балакина//Адукацыя i выхаванне. – 2014. - №5. – С.51-55</w:t>
      </w:r>
    </w:p>
    <w:p w:rsidR="00835AC5" w:rsidRPr="00835AC5" w:rsidRDefault="00835AC5" w:rsidP="00835AC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Буткевич В.В., Толкачева О.В. Методика организации гражданского воспитания учащихся: пособие для педагогов учреждений общ. сред. образования/ В.В. Буткевич, О.В. Толкачева </w:t>
      </w:r>
      <w:r w:rsidR="00415D04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Минск</w:t>
      </w:r>
      <w:r w:rsidR="00415D04">
        <w:rPr>
          <w:rFonts w:ascii="Times New Roman" w:hAnsi="Times New Roman"/>
          <w:sz w:val="28"/>
          <w:szCs w:val="28"/>
          <w:lang w:val="ru-RU"/>
        </w:rPr>
        <w:t>: Нац. Ин-т образования, 2011. – 224с.</w:t>
      </w:r>
    </w:p>
    <w:p w:rsidR="00AF41E9" w:rsidRDefault="00AF41E9" w:rsidP="00415D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D61DC">
        <w:rPr>
          <w:rFonts w:ascii="Times New Roman" w:hAnsi="Times New Roman"/>
          <w:sz w:val="28"/>
          <w:szCs w:val="28"/>
          <w:lang w:val="ru-RU"/>
        </w:rPr>
        <w:t>Паливода, С.П. Краеведческая работа как средство формирования патри</w:t>
      </w:r>
      <w:r w:rsidR="00835AC5" w:rsidRPr="00BD61DC">
        <w:rPr>
          <w:rFonts w:ascii="Times New Roman" w:hAnsi="Times New Roman"/>
          <w:sz w:val="28"/>
          <w:szCs w:val="28"/>
          <w:lang w:val="ru-RU"/>
        </w:rPr>
        <w:t>отических качеств учащихся/С.П.</w:t>
      </w:r>
      <w:r w:rsidR="00415D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61DC">
        <w:rPr>
          <w:rFonts w:ascii="Times New Roman" w:hAnsi="Times New Roman"/>
          <w:sz w:val="28"/>
          <w:szCs w:val="28"/>
          <w:lang w:val="ru-RU"/>
        </w:rPr>
        <w:t>Паливода//Г</w:t>
      </w:r>
      <w:r w:rsidRPr="004133D3">
        <w:rPr>
          <w:rFonts w:ascii="Times New Roman" w:hAnsi="Times New Roman"/>
          <w:sz w:val="28"/>
          <w:szCs w:val="28"/>
        </w:rPr>
        <w:t>i</w:t>
      </w:r>
      <w:r w:rsidRPr="00BD61DC">
        <w:rPr>
          <w:rFonts w:ascii="Times New Roman" w:hAnsi="Times New Roman"/>
          <w:sz w:val="28"/>
          <w:szCs w:val="28"/>
          <w:lang w:val="ru-RU"/>
        </w:rPr>
        <w:t>сторыя</w:t>
      </w:r>
      <w:r w:rsidR="00835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33D3">
        <w:rPr>
          <w:rFonts w:ascii="Times New Roman" w:hAnsi="Times New Roman"/>
          <w:sz w:val="28"/>
          <w:szCs w:val="28"/>
        </w:rPr>
        <w:t>i</w:t>
      </w:r>
      <w:r w:rsidR="00835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61DC">
        <w:rPr>
          <w:rFonts w:ascii="Times New Roman" w:hAnsi="Times New Roman"/>
          <w:sz w:val="28"/>
          <w:szCs w:val="28"/>
          <w:lang w:val="ru-RU"/>
        </w:rPr>
        <w:t>грамадазна</w:t>
      </w:r>
      <w:r w:rsidRPr="004133D3">
        <w:rPr>
          <w:rFonts w:ascii="Times New Roman" w:hAnsi="Times New Roman"/>
          <w:sz w:val="28"/>
          <w:szCs w:val="28"/>
          <w:lang w:val="be-BY"/>
        </w:rPr>
        <w:t>ў</w:t>
      </w:r>
      <w:r w:rsidRPr="00BD61DC">
        <w:rPr>
          <w:rFonts w:ascii="Times New Roman" w:hAnsi="Times New Roman"/>
          <w:sz w:val="28"/>
          <w:szCs w:val="28"/>
          <w:lang w:val="ru-RU"/>
        </w:rPr>
        <w:t>ства. – 2014. – №7. – С. 28–31</w:t>
      </w:r>
    </w:p>
    <w:p w:rsidR="00415D04" w:rsidRPr="00415D04" w:rsidRDefault="00415D04" w:rsidP="00415D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Сластенин, В.А. Педагогика/ В.А. Сластенин, И.Ф. Исаев, Е.Н. Шиянов. – Москва: Академия, 2002. – 576с.</w:t>
      </w:r>
    </w:p>
    <w:p w:rsidR="00AF41E9" w:rsidRDefault="00415D04" w:rsidP="00AF41E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font2"/>
          <w:rFonts w:ascii="Times New Roman" w:hAnsi="Times New Roman"/>
          <w:sz w:val="28"/>
          <w:szCs w:val="28"/>
          <w:shd w:val="clear" w:color="auto" w:fill="FFFFFF"/>
        </w:rPr>
        <w:t>6</w:t>
      </w:r>
      <w:r w:rsidR="00AF41E9" w:rsidRPr="00516759">
        <w:rPr>
          <w:rStyle w:val="font2"/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="00467104">
        <w:rPr>
          <w:rStyle w:val="font2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41E9" w:rsidRPr="00516759">
        <w:rPr>
          <w:rStyle w:val="font2"/>
          <w:rFonts w:ascii="Times New Roman" w:hAnsi="Times New Roman"/>
          <w:sz w:val="28"/>
          <w:szCs w:val="28"/>
          <w:shd w:val="clear" w:color="auto" w:fill="FFFFFF"/>
        </w:rPr>
        <w:t xml:space="preserve">Старикова, М.Г. Современный урок: пособие для педагогов, администрации общеобраз. учреждений, работников Р(Г)УМК/сост. М.Г. Старикова. </w:t>
      </w:r>
      <w:r w:rsidR="00AF41E9" w:rsidRPr="00516759">
        <w:rPr>
          <w:rFonts w:ascii="Times New Roman" w:hAnsi="Times New Roman"/>
          <w:sz w:val="28"/>
          <w:szCs w:val="28"/>
        </w:rPr>
        <w:t>– Мозырь: Белый ветер, 2010. – 95с.</w:t>
      </w:r>
    </w:p>
    <w:p w:rsidR="00AF41E9" w:rsidRPr="00516759" w:rsidRDefault="00415D04" w:rsidP="00AF41E9">
      <w:pPr>
        <w:pStyle w:val="a3"/>
        <w:spacing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AF41E9" w:rsidRPr="00516759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    Харламов, И.Ф. Педагогика/ И.Ф.Харламов. – Москва: Гардарики, 1999. – 520</w:t>
      </w:r>
      <w:r w:rsidR="00AF41E9" w:rsidRPr="00516759">
        <w:rPr>
          <w:rFonts w:ascii="Times New Roman" w:hAnsi="Times New Roman"/>
          <w:sz w:val="28"/>
          <w:szCs w:val="28"/>
          <w:lang w:val="ru-RU"/>
        </w:rPr>
        <w:t>с.</w:t>
      </w:r>
    </w:p>
    <w:p w:rsidR="00A40FB8" w:rsidRDefault="00A40FB8"/>
    <w:sectPr w:rsidR="00A40FB8" w:rsidSect="009474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6B" w:rsidRDefault="000E5A6B" w:rsidP="00283AF5">
      <w:pPr>
        <w:spacing w:after="0" w:line="240" w:lineRule="auto"/>
      </w:pPr>
      <w:r>
        <w:separator/>
      </w:r>
    </w:p>
  </w:endnote>
  <w:endnote w:type="continuationSeparator" w:id="0">
    <w:p w:rsidR="000E5A6B" w:rsidRDefault="000E5A6B" w:rsidP="0028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38335"/>
      <w:docPartObj>
        <w:docPartGallery w:val="Page Numbers (Bottom of Page)"/>
        <w:docPartUnique/>
      </w:docPartObj>
    </w:sdtPr>
    <w:sdtContent>
      <w:p w:rsidR="00BD61DC" w:rsidRDefault="00297CE6">
        <w:pPr>
          <w:pStyle w:val="a8"/>
          <w:jc w:val="right"/>
        </w:pPr>
        <w:r>
          <w:fldChar w:fldCharType="begin"/>
        </w:r>
        <w:r w:rsidR="00BD61DC">
          <w:instrText>PAGE   \* MERGEFORMAT</w:instrText>
        </w:r>
        <w:r>
          <w:fldChar w:fldCharType="separate"/>
        </w:r>
        <w:r w:rsidR="005B2D18">
          <w:rPr>
            <w:noProof/>
          </w:rPr>
          <w:t>2</w:t>
        </w:r>
        <w:r>
          <w:fldChar w:fldCharType="end"/>
        </w:r>
      </w:p>
    </w:sdtContent>
  </w:sdt>
  <w:p w:rsidR="008C5A41" w:rsidRDefault="000E5A6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58" w:rsidRDefault="000E5A6B">
    <w:pPr>
      <w:pStyle w:val="a8"/>
      <w:jc w:val="right"/>
    </w:pPr>
  </w:p>
  <w:p w:rsidR="00844E58" w:rsidRDefault="000E5A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6B" w:rsidRDefault="000E5A6B" w:rsidP="00283AF5">
      <w:pPr>
        <w:spacing w:after="0" w:line="240" w:lineRule="auto"/>
      </w:pPr>
      <w:r>
        <w:separator/>
      </w:r>
    </w:p>
  </w:footnote>
  <w:footnote w:type="continuationSeparator" w:id="0">
    <w:p w:rsidR="000E5A6B" w:rsidRDefault="000E5A6B" w:rsidP="0028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0B93"/>
    <w:multiLevelType w:val="hybridMultilevel"/>
    <w:tmpl w:val="924E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1E9"/>
    <w:rsid w:val="000E5A6B"/>
    <w:rsid w:val="001D00F9"/>
    <w:rsid w:val="00277D86"/>
    <w:rsid w:val="00283AF5"/>
    <w:rsid w:val="00297CE6"/>
    <w:rsid w:val="002F3EA0"/>
    <w:rsid w:val="003744B4"/>
    <w:rsid w:val="003D24BF"/>
    <w:rsid w:val="004133D3"/>
    <w:rsid w:val="00415D04"/>
    <w:rsid w:val="00467104"/>
    <w:rsid w:val="005B2D18"/>
    <w:rsid w:val="006D387B"/>
    <w:rsid w:val="006F7415"/>
    <w:rsid w:val="00800374"/>
    <w:rsid w:val="00823366"/>
    <w:rsid w:val="00835AC5"/>
    <w:rsid w:val="00937DA2"/>
    <w:rsid w:val="00947429"/>
    <w:rsid w:val="00962351"/>
    <w:rsid w:val="009B119A"/>
    <w:rsid w:val="00A40FB8"/>
    <w:rsid w:val="00AD388F"/>
    <w:rsid w:val="00AF41E9"/>
    <w:rsid w:val="00B06A12"/>
    <w:rsid w:val="00B17064"/>
    <w:rsid w:val="00B94779"/>
    <w:rsid w:val="00BD61DC"/>
    <w:rsid w:val="00BF4F7A"/>
    <w:rsid w:val="00C90CE8"/>
    <w:rsid w:val="00D01A34"/>
    <w:rsid w:val="00D91222"/>
    <w:rsid w:val="00F86DDB"/>
    <w:rsid w:val="00FC6853"/>
    <w:rsid w:val="00FE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0"/>
        <o:r id="V:Rule8" type="connector" idref="#_x0000_s1029"/>
        <o:r id="V:Rule9" type="connector" idref="#_x0000_s1028"/>
        <o:r id="V:Rule10" type="connector" idref="#_x0000_s1026"/>
        <o:r id="V:Rule11" type="connector" idref="#_x0000_s1027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41E9"/>
    <w:pPr>
      <w:spacing w:after="240" w:line="480" w:lineRule="auto"/>
      <w:ind w:left="720" w:firstLine="360"/>
      <w:contextualSpacing/>
    </w:pPr>
    <w:rPr>
      <w:rFonts w:ascii="Calibri" w:eastAsia="Calibri" w:hAnsi="Calibri" w:cs="Times New Roman"/>
      <w:lang w:val="en-US"/>
    </w:rPr>
  </w:style>
  <w:style w:type="paragraph" w:styleId="a4">
    <w:name w:val="Normal (Web)"/>
    <w:basedOn w:val="a"/>
    <w:uiPriority w:val="99"/>
    <w:unhideWhenUsed/>
    <w:rsid w:val="00A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Body Text"/>
    <w:basedOn w:val="a"/>
    <w:link w:val="1"/>
    <w:uiPriority w:val="99"/>
    <w:unhideWhenUsed/>
    <w:rsid w:val="00AF41E9"/>
    <w:pPr>
      <w:widowControl w:val="0"/>
      <w:spacing w:before="73" w:after="0" w:line="360" w:lineRule="auto"/>
      <w:ind w:firstLine="709"/>
      <w:jc w:val="both"/>
    </w:pPr>
    <w:rPr>
      <w:rFonts w:ascii="Times New Roman" w:eastAsia="Calibri" w:hAnsi="Times New Roman" w:cs="Times New Roman"/>
      <w:sz w:val="30"/>
      <w:lang w:val="en-US"/>
    </w:rPr>
  </w:style>
  <w:style w:type="character" w:customStyle="1" w:styleId="a6">
    <w:name w:val="Основной текст Знак"/>
    <w:basedOn w:val="a0"/>
    <w:uiPriority w:val="99"/>
    <w:semiHidden/>
    <w:rsid w:val="00AF41E9"/>
  </w:style>
  <w:style w:type="character" w:customStyle="1" w:styleId="1">
    <w:name w:val="Основной текст Знак1"/>
    <w:basedOn w:val="a0"/>
    <w:link w:val="a5"/>
    <w:uiPriority w:val="99"/>
    <w:locked/>
    <w:rsid w:val="00AF41E9"/>
    <w:rPr>
      <w:rFonts w:ascii="Times New Roman" w:eastAsia="Calibri" w:hAnsi="Times New Roman" w:cs="Times New Roman"/>
      <w:sz w:val="30"/>
      <w:lang w:val="en-US"/>
    </w:rPr>
  </w:style>
  <w:style w:type="character" w:styleId="a7">
    <w:name w:val="Hyperlink"/>
    <w:basedOn w:val="a0"/>
    <w:uiPriority w:val="99"/>
    <w:semiHidden/>
    <w:unhideWhenUsed/>
    <w:rsid w:val="00AF41E9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4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1E9"/>
  </w:style>
  <w:style w:type="character" w:customStyle="1" w:styleId="font2">
    <w:name w:val="font2"/>
    <w:basedOn w:val="a0"/>
    <w:rsid w:val="00AF41E9"/>
  </w:style>
  <w:style w:type="table" w:styleId="aa">
    <w:name w:val="Table Grid"/>
    <w:basedOn w:val="a1"/>
    <w:uiPriority w:val="59"/>
    <w:rsid w:val="00AF41E9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курсив"/>
    <w:uiPriority w:val="99"/>
    <w:rsid w:val="00AF41E9"/>
    <w:rPr>
      <w:i/>
    </w:rPr>
  </w:style>
  <w:style w:type="paragraph" w:styleId="ac">
    <w:name w:val="List"/>
    <w:basedOn w:val="a5"/>
    <w:uiPriority w:val="99"/>
    <w:rsid w:val="00AF41E9"/>
    <w:pPr>
      <w:tabs>
        <w:tab w:val="left" w:pos="600"/>
        <w:tab w:val="left" w:pos="660"/>
      </w:tabs>
      <w:autoSpaceDE w:val="0"/>
      <w:autoSpaceDN w:val="0"/>
      <w:adjustRightInd w:val="0"/>
      <w:spacing w:before="0" w:line="281" w:lineRule="auto"/>
      <w:ind w:left="454" w:hanging="170"/>
      <w:textAlignment w:val="center"/>
    </w:pPr>
    <w:rPr>
      <w:rFonts w:ascii="SchoolBookC" w:eastAsia="Times New Roman" w:hAnsi="SchoolBookC" w:cs="SchoolBookC"/>
      <w:color w:val="000000"/>
      <w:sz w:val="21"/>
      <w:szCs w:val="21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D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00F9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77D86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D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D6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u.by/%20&#1053;&#1072;&#1094;&#1080;&#1086;&#1085;&#1072;&#1083;&#1100;&#1085;&#1099;&#1081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Николаевна</cp:lastModifiedBy>
  <cp:revision>7</cp:revision>
  <cp:lastPrinted>2018-04-11T08:50:00Z</cp:lastPrinted>
  <dcterms:created xsi:type="dcterms:W3CDTF">2018-04-09T17:41:00Z</dcterms:created>
  <dcterms:modified xsi:type="dcterms:W3CDTF">2018-04-11T08:50:00Z</dcterms:modified>
</cp:coreProperties>
</file>