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AB" w:rsidRPr="00091AAB" w:rsidRDefault="00091AAB" w:rsidP="00091AAB">
      <w:pPr>
        <w:jc w:val="center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Государственное учреждение образования</w:t>
      </w:r>
      <w:r w:rsidR="0011359B">
        <w:rPr>
          <w:rFonts w:ascii="Times New Roman" w:hAnsi="Times New Roman"/>
          <w:sz w:val="28"/>
        </w:rPr>
        <w:t xml:space="preserve"> </w:t>
      </w:r>
      <w:r w:rsidRPr="00091AAB">
        <w:rPr>
          <w:rFonts w:ascii="Times New Roman" w:hAnsi="Times New Roman"/>
          <w:sz w:val="28"/>
        </w:rPr>
        <w:t>«Средняя школа №13 г. Мозыря»</w:t>
      </w:r>
    </w:p>
    <w:p w:rsidR="00091AAB" w:rsidRPr="00091AAB" w:rsidRDefault="00091AAB" w:rsidP="00091AAB">
      <w:pPr>
        <w:rPr>
          <w:rFonts w:ascii="Times New Roman" w:hAnsi="Times New Roman"/>
          <w:sz w:val="28"/>
        </w:rPr>
      </w:pPr>
    </w:p>
    <w:p w:rsidR="00091AAB" w:rsidRPr="00091AAB" w:rsidRDefault="00091AAB" w:rsidP="00091AAB">
      <w:pPr>
        <w:rPr>
          <w:rFonts w:ascii="Times New Roman" w:hAnsi="Times New Roman"/>
          <w:sz w:val="28"/>
        </w:rPr>
      </w:pPr>
    </w:p>
    <w:p w:rsidR="00091AAB" w:rsidRPr="00091AAB" w:rsidRDefault="00091AAB" w:rsidP="00091AAB">
      <w:pPr>
        <w:rPr>
          <w:rFonts w:ascii="Times New Roman" w:hAnsi="Times New Roman"/>
          <w:sz w:val="28"/>
        </w:rPr>
      </w:pPr>
    </w:p>
    <w:p w:rsidR="00091AAB" w:rsidRDefault="00091AAB" w:rsidP="00091AAB">
      <w:pPr>
        <w:rPr>
          <w:rFonts w:ascii="Times New Roman" w:hAnsi="Times New Roman"/>
          <w:sz w:val="28"/>
        </w:rPr>
      </w:pPr>
    </w:p>
    <w:p w:rsidR="00091AAB" w:rsidRDefault="00091AAB" w:rsidP="00091AAB">
      <w:pPr>
        <w:rPr>
          <w:rFonts w:ascii="Times New Roman" w:hAnsi="Times New Roman"/>
          <w:sz w:val="28"/>
        </w:rPr>
      </w:pPr>
    </w:p>
    <w:p w:rsidR="0011359B" w:rsidRDefault="0011359B" w:rsidP="00091AAB">
      <w:pPr>
        <w:rPr>
          <w:rFonts w:ascii="Times New Roman" w:hAnsi="Times New Roman"/>
          <w:sz w:val="28"/>
        </w:rPr>
      </w:pPr>
    </w:p>
    <w:p w:rsidR="0011359B" w:rsidRDefault="0011359B" w:rsidP="00091AAB">
      <w:pPr>
        <w:rPr>
          <w:rFonts w:ascii="Times New Roman" w:hAnsi="Times New Roman"/>
          <w:sz w:val="28"/>
        </w:rPr>
      </w:pPr>
    </w:p>
    <w:p w:rsidR="0011359B" w:rsidRDefault="0011359B" w:rsidP="00091AAB">
      <w:pPr>
        <w:rPr>
          <w:rFonts w:ascii="Times New Roman" w:hAnsi="Times New Roman"/>
          <w:sz w:val="28"/>
        </w:rPr>
      </w:pPr>
    </w:p>
    <w:p w:rsidR="0011359B" w:rsidRDefault="0011359B" w:rsidP="00091AAB">
      <w:pPr>
        <w:rPr>
          <w:rFonts w:ascii="Times New Roman" w:hAnsi="Times New Roman"/>
          <w:sz w:val="28"/>
        </w:rPr>
      </w:pPr>
    </w:p>
    <w:p w:rsidR="00091AAB" w:rsidRPr="00091AAB" w:rsidRDefault="00091AAB" w:rsidP="00091AAB">
      <w:pPr>
        <w:rPr>
          <w:rFonts w:ascii="Times New Roman" w:hAnsi="Times New Roman"/>
          <w:sz w:val="28"/>
        </w:rPr>
      </w:pPr>
    </w:p>
    <w:p w:rsidR="00091AAB" w:rsidRPr="00091AAB" w:rsidRDefault="00091AAB" w:rsidP="00091AAB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ОПИСАНИЕ ОПЫТА ПЕДАГОГИЧЕСКОЙ ДЕЯТЕЛЬНОСТИ</w:t>
      </w:r>
    </w:p>
    <w:p w:rsidR="00091AAB" w:rsidRDefault="00A05135" w:rsidP="00091AAB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«ИНТЕРАКТИВНЫЕ ПРИЁМЫ И МЕТОДЫ</w:t>
      </w:r>
    </w:p>
    <w:p w:rsidR="00F851B9" w:rsidRDefault="0011359B" w:rsidP="00091AAB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ОБУЧЕНИЯ</w:t>
      </w:r>
      <w:r w:rsidR="00BF5EA5">
        <w:rPr>
          <w:rFonts w:ascii="Times New Roman" w:hAnsi="Times New Roman"/>
          <w:sz w:val="28"/>
        </w:rPr>
        <w:t xml:space="preserve"> НЕМЕЦКОМУ ЯЗЫКУ</w:t>
      </w:r>
      <w:r w:rsidR="00F851B9">
        <w:rPr>
          <w:rFonts w:ascii="Times New Roman" w:hAnsi="Times New Roman"/>
          <w:sz w:val="28"/>
        </w:rPr>
        <w:t xml:space="preserve"> </w:t>
      </w:r>
    </w:p>
    <w:p w:rsidR="00091AAB" w:rsidRPr="00091AAB" w:rsidRDefault="00F851B9" w:rsidP="00091AAB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СРЕДСТВО ПОВЫШЕНИЯ МОТИВАЦИИ УЧАЩИХСЯ</w:t>
      </w:r>
      <w:r w:rsidR="00BF5EA5">
        <w:rPr>
          <w:rFonts w:ascii="Times New Roman" w:hAnsi="Times New Roman"/>
          <w:sz w:val="28"/>
        </w:rPr>
        <w:t>»</w:t>
      </w:r>
    </w:p>
    <w:p w:rsidR="00091AAB" w:rsidRPr="00091AAB" w:rsidRDefault="00091AAB" w:rsidP="00091AAB">
      <w:pPr>
        <w:rPr>
          <w:rFonts w:ascii="Times New Roman" w:hAnsi="Times New Roman"/>
          <w:sz w:val="28"/>
        </w:rPr>
      </w:pPr>
    </w:p>
    <w:p w:rsidR="00091AAB" w:rsidRPr="00091AAB" w:rsidRDefault="00091AAB" w:rsidP="00091AAB">
      <w:pPr>
        <w:rPr>
          <w:rFonts w:ascii="Times New Roman" w:hAnsi="Times New Roman"/>
          <w:sz w:val="28"/>
        </w:rPr>
      </w:pPr>
    </w:p>
    <w:p w:rsidR="00091AAB" w:rsidRDefault="00091AAB" w:rsidP="00091AAB">
      <w:pPr>
        <w:rPr>
          <w:rFonts w:ascii="Times New Roman" w:hAnsi="Times New Roman"/>
          <w:sz w:val="28"/>
        </w:rPr>
      </w:pPr>
    </w:p>
    <w:p w:rsidR="0011359B" w:rsidRDefault="0011359B" w:rsidP="00091AAB">
      <w:pPr>
        <w:rPr>
          <w:rFonts w:ascii="Times New Roman" w:hAnsi="Times New Roman"/>
          <w:sz w:val="28"/>
        </w:rPr>
      </w:pPr>
    </w:p>
    <w:p w:rsidR="0011359B" w:rsidRDefault="0011359B" w:rsidP="00091AAB">
      <w:pPr>
        <w:rPr>
          <w:rFonts w:ascii="Times New Roman" w:hAnsi="Times New Roman"/>
          <w:sz w:val="28"/>
        </w:rPr>
      </w:pPr>
    </w:p>
    <w:p w:rsidR="0011359B" w:rsidRDefault="0011359B" w:rsidP="00091AAB">
      <w:pPr>
        <w:rPr>
          <w:rFonts w:ascii="Times New Roman" w:hAnsi="Times New Roman"/>
          <w:sz w:val="28"/>
        </w:rPr>
      </w:pPr>
    </w:p>
    <w:p w:rsidR="0011359B" w:rsidRDefault="0011359B" w:rsidP="00091AAB">
      <w:pPr>
        <w:rPr>
          <w:rFonts w:ascii="Times New Roman" w:hAnsi="Times New Roman"/>
          <w:sz w:val="28"/>
        </w:rPr>
      </w:pPr>
    </w:p>
    <w:p w:rsidR="0011359B" w:rsidRDefault="0011359B" w:rsidP="00091AAB">
      <w:pPr>
        <w:rPr>
          <w:rFonts w:ascii="Times New Roman" w:hAnsi="Times New Roman"/>
          <w:sz w:val="28"/>
        </w:rPr>
      </w:pPr>
    </w:p>
    <w:p w:rsidR="00091AAB" w:rsidRPr="00091AAB" w:rsidRDefault="00091AAB" w:rsidP="00091AAB">
      <w:pPr>
        <w:rPr>
          <w:rFonts w:ascii="Times New Roman" w:hAnsi="Times New Roman"/>
          <w:sz w:val="28"/>
        </w:rPr>
      </w:pPr>
    </w:p>
    <w:p w:rsidR="00091AAB" w:rsidRPr="00091AAB" w:rsidRDefault="00091AAB" w:rsidP="00091AAB">
      <w:pPr>
        <w:ind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Газанфари Ирина Станиславовна</w:t>
      </w:r>
      <w:r w:rsidRPr="00091AAB">
        <w:rPr>
          <w:rFonts w:ascii="Times New Roman" w:hAnsi="Times New Roman"/>
          <w:sz w:val="28"/>
        </w:rPr>
        <w:t>,</w:t>
      </w:r>
    </w:p>
    <w:p w:rsidR="00091AAB" w:rsidRPr="00091AAB" w:rsidRDefault="00091AAB" w:rsidP="00091AAB">
      <w:pPr>
        <w:ind w:firstLine="4962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учитель немецкого языка</w:t>
      </w:r>
    </w:p>
    <w:p w:rsidR="00091AAB" w:rsidRPr="0011359B" w:rsidRDefault="00091AAB" w:rsidP="00091AAB">
      <w:pPr>
        <w:ind w:firstLine="4962"/>
        <w:rPr>
          <w:rFonts w:ascii="Times New Roman" w:hAnsi="Times New Roman"/>
          <w:sz w:val="28"/>
        </w:rPr>
      </w:pPr>
      <w:r w:rsidRPr="00BF5EA5">
        <w:rPr>
          <w:rFonts w:ascii="Times New Roman" w:hAnsi="Times New Roman"/>
          <w:sz w:val="28"/>
        </w:rPr>
        <w:t>8</w:t>
      </w:r>
      <w:r w:rsidR="0011359B" w:rsidRPr="0011359B">
        <w:rPr>
          <w:rFonts w:ascii="Times New Roman" w:hAnsi="Times New Roman"/>
          <w:sz w:val="28"/>
          <w:lang w:val="en-US"/>
        </w:rPr>
        <w:t> </w:t>
      </w:r>
      <w:r w:rsidRPr="00BF5EA5">
        <w:rPr>
          <w:rFonts w:ascii="Times New Roman" w:hAnsi="Times New Roman"/>
          <w:sz w:val="28"/>
        </w:rPr>
        <w:t>029</w:t>
      </w:r>
      <w:r w:rsidR="0011359B" w:rsidRPr="0011359B">
        <w:rPr>
          <w:rFonts w:ascii="Times New Roman" w:hAnsi="Times New Roman"/>
          <w:sz w:val="28"/>
          <w:lang w:val="en-US"/>
        </w:rPr>
        <w:t> </w:t>
      </w:r>
      <w:r w:rsidR="0011359B" w:rsidRPr="00BF5EA5">
        <w:rPr>
          <w:rFonts w:ascii="Times New Roman" w:hAnsi="Times New Roman"/>
          <w:sz w:val="28"/>
        </w:rPr>
        <w:t xml:space="preserve">735 70 </w:t>
      </w:r>
      <w:r w:rsidRPr="00BF5EA5">
        <w:rPr>
          <w:rFonts w:ascii="Times New Roman" w:hAnsi="Times New Roman"/>
          <w:sz w:val="28"/>
        </w:rPr>
        <w:t>88</w:t>
      </w:r>
      <w:r w:rsidR="0011359B" w:rsidRPr="00BF5EA5">
        <w:rPr>
          <w:rFonts w:ascii="Times New Roman" w:hAnsi="Times New Roman"/>
          <w:sz w:val="28"/>
        </w:rPr>
        <w:t>,</w:t>
      </w:r>
    </w:p>
    <w:p w:rsidR="00091AAB" w:rsidRPr="00091AAB" w:rsidRDefault="0011359B" w:rsidP="00091AAB">
      <w:pPr>
        <w:ind w:firstLine="4962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  <w:lang w:val="de-DE"/>
        </w:rPr>
        <w:t>-m</w:t>
      </w:r>
      <w:r w:rsidR="00091AAB" w:rsidRPr="00091AAB">
        <w:rPr>
          <w:rFonts w:ascii="Times New Roman" w:hAnsi="Times New Roman"/>
          <w:sz w:val="28"/>
          <w:lang w:val="de-DE"/>
        </w:rPr>
        <w:t xml:space="preserve">ail: </w:t>
      </w:r>
      <w:r w:rsidR="00091AAB">
        <w:rPr>
          <w:rFonts w:ascii="Times New Roman" w:hAnsi="Times New Roman"/>
          <w:sz w:val="28"/>
          <w:lang w:val="de-DE"/>
        </w:rPr>
        <w:t>i</w:t>
      </w:r>
      <w:r w:rsidR="00091AAB" w:rsidRPr="00091AAB">
        <w:rPr>
          <w:rFonts w:ascii="Times New Roman" w:hAnsi="Times New Roman"/>
          <w:sz w:val="28"/>
          <w:lang w:val="de-DE"/>
        </w:rPr>
        <w:t>.gasanfari@</w:t>
      </w:r>
      <w:r w:rsidR="00091AAB">
        <w:rPr>
          <w:rFonts w:ascii="Times New Roman" w:hAnsi="Times New Roman"/>
          <w:sz w:val="28"/>
          <w:lang w:val="de-DE"/>
        </w:rPr>
        <w:t>gmail.com</w:t>
      </w:r>
      <w:r w:rsidR="00091AAB" w:rsidRPr="00091AAB">
        <w:rPr>
          <w:rFonts w:ascii="Times New Roman" w:hAnsi="Times New Roman"/>
          <w:sz w:val="28"/>
          <w:lang w:val="de-DE"/>
        </w:rPr>
        <w:br w:type="page"/>
      </w:r>
    </w:p>
    <w:p w:rsidR="00BF5EA5" w:rsidRDefault="00486BC8" w:rsidP="00BF5EA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</w:t>
      </w:r>
      <w:r w:rsidR="00BF5EA5" w:rsidRPr="00716E7F">
        <w:rPr>
          <w:rFonts w:ascii="Times New Roman" w:hAnsi="Times New Roman" w:cs="Times New Roman"/>
          <w:sz w:val="28"/>
        </w:rPr>
        <w:t>Владение иностранными языками рассматривается как важное условие адаптации человека в глобализующемся мире, как  повышение готовности  к личностной и профессиональной самореализации, как средство межку</w:t>
      </w:r>
      <w:r w:rsidR="00BF5EA5">
        <w:rPr>
          <w:rFonts w:ascii="Times New Roman" w:hAnsi="Times New Roman" w:cs="Times New Roman"/>
          <w:sz w:val="28"/>
        </w:rPr>
        <w:t>льтурного общения,</w:t>
      </w:r>
      <w:r w:rsidR="00BF5EA5" w:rsidRPr="00716E7F">
        <w:rPr>
          <w:rFonts w:ascii="Times New Roman" w:hAnsi="Times New Roman" w:cs="Times New Roman"/>
          <w:sz w:val="28"/>
        </w:rPr>
        <w:t xml:space="preserve"> познания и самообразования.</w:t>
      </w:r>
      <w:r w:rsidR="00BF5EA5" w:rsidRPr="00486BC8">
        <w:rPr>
          <w:rFonts w:ascii="Times New Roman" w:hAnsi="Times New Roman"/>
          <w:sz w:val="28"/>
        </w:rPr>
        <w:t xml:space="preserve"> </w:t>
      </w:r>
    </w:p>
    <w:p w:rsidR="00BF5EA5" w:rsidRDefault="00BF5EA5" w:rsidP="00486BC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11359B">
        <w:rPr>
          <w:rFonts w:ascii="Times New Roman" w:hAnsi="Times New Roman"/>
          <w:sz w:val="28"/>
        </w:rPr>
        <w:t xml:space="preserve">Данный </w:t>
      </w:r>
      <w:r w:rsidR="00091AAB" w:rsidRPr="00091AAB">
        <w:rPr>
          <w:rFonts w:ascii="Times New Roman" w:hAnsi="Times New Roman"/>
          <w:sz w:val="28"/>
        </w:rPr>
        <w:t xml:space="preserve">опыт педагогической деятельности </w:t>
      </w:r>
      <w:r w:rsidR="005571BC">
        <w:rPr>
          <w:rFonts w:ascii="Times New Roman" w:hAnsi="Times New Roman" w:cs="Times New Roman"/>
          <w:sz w:val="28"/>
          <w:szCs w:val="30"/>
        </w:rPr>
        <w:t xml:space="preserve"> актуален</w:t>
      </w:r>
      <w:r w:rsidR="005571BC" w:rsidRPr="005571BC">
        <w:rPr>
          <w:rFonts w:ascii="Times New Roman" w:hAnsi="Times New Roman" w:cs="Times New Roman"/>
          <w:sz w:val="28"/>
          <w:szCs w:val="30"/>
        </w:rPr>
        <w:t xml:space="preserve"> </w:t>
      </w:r>
      <w:r w:rsidR="005571BC">
        <w:rPr>
          <w:rFonts w:ascii="Times New Roman" w:hAnsi="Times New Roman" w:cs="Times New Roman"/>
          <w:sz w:val="28"/>
          <w:szCs w:val="30"/>
        </w:rPr>
        <w:t xml:space="preserve">в условиях современной организации образования, способствует </w:t>
      </w:r>
      <w:r>
        <w:rPr>
          <w:rFonts w:ascii="Times New Roman" w:hAnsi="Times New Roman" w:cs="Times New Roman"/>
          <w:sz w:val="28"/>
          <w:szCs w:val="30"/>
        </w:rPr>
        <w:t>формированию</w:t>
      </w:r>
      <w:r w:rsidR="00171191" w:rsidRPr="005571BC">
        <w:rPr>
          <w:rFonts w:ascii="Times New Roman" w:hAnsi="Times New Roman" w:cs="Times New Roman"/>
          <w:sz w:val="28"/>
          <w:szCs w:val="30"/>
        </w:rPr>
        <w:t xml:space="preserve"> интеллектуальной, духовно-нравственной, коммуникативной</w:t>
      </w:r>
      <w:r w:rsidR="00171191">
        <w:rPr>
          <w:rFonts w:ascii="Times New Roman" w:hAnsi="Times New Roman" w:cs="Times New Roman"/>
          <w:sz w:val="28"/>
          <w:szCs w:val="30"/>
        </w:rPr>
        <w:t>, гражданской культуры учащихся</w:t>
      </w:r>
      <w:r w:rsidR="00171191" w:rsidRPr="00BF5EA5">
        <w:rPr>
          <w:rFonts w:ascii="Times New Roman" w:hAnsi="Times New Roman" w:cs="Times New Roman"/>
          <w:sz w:val="28"/>
          <w:szCs w:val="30"/>
        </w:rPr>
        <w:t>,  содействует</w:t>
      </w:r>
      <w:r w:rsidR="00171191">
        <w:rPr>
          <w:sz w:val="28"/>
          <w:szCs w:val="30"/>
        </w:rPr>
        <w:t xml:space="preserve"> </w:t>
      </w:r>
      <w:r w:rsidR="005571BC">
        <w:rPr>
          <w:rFonts w:ascii="Times New Roman" w:hAnsi="Times New Roman" w:cs="Times New Roman"/>
          <w:sz w:val="28"/>
          <w:szCs w:val="30"/>
        </w:rPr>
        <w:t>включению учащихся</w:t>
      </w:r>
      <w:r w:rsidR="005571BC" w:rsidRPr="005571BC">
        <w:rPr>
          <w:rFonts w:ascii="Times New Roman" w:hAnsi="Times New Roman" w:cs="Times New Roman"/>
          <w:sz w:val="28"/>
          <w:szCs w:val="30"/>
        </w:rPr>
        <w:t xml:space="preserve"> в потоки деятельностей и коммуникаций, определяющих </w:t>
      </w:r>
      <w:r w:rsidR="005571BC" w:rsidRPr="00716E7F">
        <w:rPr>
          <w:rFonts w:ascii="Times New Roman" w:hAnsi="Times New Roman" w:cs="Times New Roman"/>
          <w:sz w:val="28"/>
          <w:szCs w:val="30"/>
        </w:rPr>
        <w:t>«лиц</w:t>
      </w:r>
      <w:r w:rsidR="003C17EF" w:rsidRPr="00716E7F">
        <w:rPr>
          <w:rFonts w:ascii="Times New Roman" w:hAnsi="Times New Roman" w:cs="Times New Roman"/>
          <w:sz w:val="28"/>
          <w:szCs w:val="30"/>
        </w:rPr>
        <w:t>о» современного мира</w:t>
      </w:r>
      <w:r w:rsidR="005571BC" w:rsidRPr="00716E7F">
        <w:rPr>
          <w:rFonts w:ascii="Times New Roman" w:hAnsi="Times New Roman" w:cs="Times New Roman"/>
          <w:sz w:val="28"/>
          <w:szCs w:val="30"/>
        </w:rPr>
        <w:t>.</w:t>
      </w:r>
    </w:p>
    <w:p w:rsidR="00486BC8" w:rsidRPr="00091AAB" w:rsidRDefault="00486BC8" w:rsidP="00486BC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091AAB">
        <w:rPr>
          <w:rFonts w:ascii="Times New Roman" w:hAnsi="Times New Roman"/>
          <w:sz w:val="28"/>
        </w:rPr>
        <w:t>Ведущей идеей</w:t>
      </w:r>
      <w:r>
        <w:rPr>
          <w:rFonts w:ascii="Times New Roman" w:hAnsi="Times New Roman"/>
          <w:sz w:val="28"/>
        </w:rPr>
        <w:t xml:space="preserve"> педагогического </w:t>
      </w:r>
      <w:r w:rsidRPr="00091AAB">
        <w:rPr>
          <w:rFonts w:ascii="Times New Roman" w:hAnsi="Times New Roman"/>
          <w:sz w:val="28"/>
        </w:rPr>
        <w:t>опыта является создание оптимальных условий для самореализации учащихся и повышения уровня их коммуникативной компетенции через максимальн</w:t>
      </w:r>
      <w:r>
        <w:rPr>
          <w:rFonts w:ascii="Times New Roman" w:hAnsi="Times New Roman"/>
          <w:sz w:val="28"/>
        </w:rPr>
        <w:t>ую интеграцию интерактивных приёмов</w:t>
      </w:r>
      <w:r w:rsidRPr="00091AAB">
        <w:rPr>
          <w:rFonts w:ascii="Times New Roman" w:hAnsi="Times New Roman"/>
          <w:sz w:val="28"/>
        </w:rPr>
        <w:t xml:space="preserve"> и методов обучения немецкому языку.</w:t>
      </w:r>
    </w:p>
    <w:p w:rsidR="00D673E6" w:rsidRDefault="00171191" w:rsidP="00BF5EA5">
      <w:pPr>
        <w:pStyle w:val="p1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Формирование  педагогического опыта происходило в процессе поиска путей повышения мотивации к изучению немецкого языка, повышения уровня обученности  и качества знаний учащихся.  </w:t>
      </w:r>
      <w:r w:rsidR="00BF5EA5">
        <w:rPr>
          <w:color w:val="000000"/>
          <w:sz w:val="28"/>
          <w:szCs w:val="28"/>
        </w:rPr>
        <w:t xml:space="preserve"> Данный </w:t>
      </w:r>
      <w:r>
        <w:rPr>
          <w:color w:val="000000"/>
          <w:sz w:val="28"/>
          <w:szCs w:val="28"/>
        </w:rPr>
        <w:t>опыт позволяет успешно  разрешать противоречия между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возросшими требованиями к качеству знаний и  реальными возможностями учащихся; </w:t>
      </w:r>
      <w:r>
        <w:rPr>
          <w:rStyle w:val="s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потребностью общества в активной, свободной, самоопределяющейся личности и </w:t>
      </w:r>
      <w:r w:rsidRPr="00CC502B">
        <w:rPr>
          <w:color w:val="000000"/>
          <w:sz w:val="28"/>
          <w:szCs w:val="28"/>
        </w:rPr>
        <w:t>недостаточной мотивацией</w:t>
      </w:r>
      <w:r>
        <w:rPr>
          <w:color w:val="000000"/>
          <w:sz w:val="28"/>
          <w:szCs w:val="28"/>
        </w:rPr>
        <w:t xml:space="preserve"> к обучению</w:t>
      </w:r>
      <w:r w:rsidR="00716E7F">
        <w:rPr>
          <w:color w:val="000000"/>
          <w:sz w:val="28"/>
          <w:szCs w:val="28"/>
        </w:rPr>
        <w:t>.</w:t>
      </w:r>
      <w:r w:rsidR="00525676" w:rsidRPr="00525676">
        <w:rPr>
          <w:sz w:val="28"/>
        </w:rPr>
        <w:t xml:space="preserve"> </w:t>
      </w:r>
    </w:p>
    <w:p w:rsidR="00525676" w:rsidRPr="00091AAB" w:rsidRDefault="00BF5EA5" w:rsidP="005256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Бесспорным</w:t>
      </w:r>
      <w:r w:rsidR="00D673E6">
        <w:rPr>
          <w:rFonts w:ascii="Times New Roman" w:hAnsi="Times New Roman"/>
          <w:sz w:val="28"/>
        </w:rPr>
        <w:t xml:space="preserve"> является тот факт, что н</w:t>
      </w:r>
      <w:r w:rsidR="00525676" w:rsidRPr="00091AAB">
        <w:rPr>
          <w:rFonts w:ascii="Times New Roman" w:hAnsi="Times New Roman"/>
          <w:sz w:val="28"/>
        </w:rPr>
        <w:t>а сегодняшний день</w:t>
      </w:r>
      <w:r w:rsidR="00D673E6">
        <w:rPr>
          <w:rFonts w:ascii="Times New Roman" w:hAnsi="Times New Roman"/>
          <w:sz w:val="28"/>
        </w:rPr>
        <w:t xml:space="preserve"> учащиеся и их законные представители отдают предпочтение изучению английского языка. В нашем учреждении образования </w:t>
      </w:r>
      <w:r w:rsidR="00525676" w:rsidRPr="00091AAB">
        <w:rPr>
          <w:rFonts w:ascii="Times New Roman" w:hAnsi="Times New Roman"/>
          <w:sz w:val="28"/>
        </w:rPr>
        <w:t xml:space="preserve"> </w:t>
      </w:r>
      <w:r w:rsidR="00D673E6">
        <w:rPr>
          <w:rFonts w:ascii="Times New Roman" w:hAnsi="Times New Roman"/>
          <w:sz w:val="28"/>
        </w:rPr>
        <w:t xml:space="preserve">65% </w:t>
      </w:r>
      <w:r w:rsidR="00525676">
        <w:rPr>
          <w:rFonts w:ascii="Times New Roman" w:hAnsi="Times New Roman"/>
          <w:sz w:val="28"/>
        </w:rPr>
        <w:t>учащихся</w:t>
      </w:r>
      <w:r w:rsidR="00D673E6">
        <w:rPr>
          <w:rFonts w:ascii="Times New Roman" w:hAnsi="Times New Roman"/>
          <w:sz w:val="28"/>
        </w:rPr>
        <w:t xml:space="preserve"> 3-11 классов </w:t>
      </w:r>
      <w:r w:rsidR="00525676" w:rsidRPr="00091A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изучаю</w:t>
      </w:r>
      <w:r w:rsidR="00525676">
        <w:rPr>
          <w:rFonts w:ascii="Times New Roman" w:hAnsi="Times New Roman"/>
          <w:sz w:val="28"/>
        </w:rPr>
        <w:t>т в качестве иностранного английский язык</w:t>
      </w:r>
      <w:r w:rsidR="00D673E6">
        <w:rPr>
          <w:rFonts w:ascii="Times New Roman" w:hAnsi="Times New Roman"/>
          <w:sz w:val="28"/>
        </w:rPr>
        <w:t xml:space="preserve">,  и только 35% -- немецкий язык. </w:t>
      </w:r>
      <w:r w:rsidR="00525676">
        <w:rPr>
          <w:rFonts w:ascii="Times New Roman" w:hAnsi="Times New Roman"/>
          <w:sz w:val="28"/>
        </w:rPr>
        <w:t xml:space="preserve"> </w:t>
      </w:r>
      <w:r w:rsidR="00D673E6">
        <w:rPr>
          <w:rFonts w:ascii="Times New Roman" w:hAnsi="Times New Roman"/>
          <w:sz w:val="28"/>
        </w:rPr>
        <w:t xml:space="preserve">Проблемой является также и то, что </w:t>
      </w:r>
      <w:r w:rsidR="00525676" w:rsidRPr="00091AAB">
        <w:rPr>
          <w:rFonts w:ascii="Times New Roman" w:hAnsi="Times New Roman"/>
          <w:sz w:val="28"/>
        </w:rPr>
        <w:t xml:space="preserve"> эти </w:t>
      </w:r>
      <w:r w:rsidR="00D673E6">
        <w:rPr>
          <w:rFonts w:ascii="Times New Roman" w:hAnsi="Times New Roman"/>
          <w:sz w:val="28"/>
        </w:rPr>
        <w:t>учащие</w:t>
      </w:r>
      <w:r w:rsidR="00525676" w:rsidRPr="00091AAB">
        <w:rPr>
          <w:rFonts w:ascii="Times New Roman" w:hAnsi="Times New Roman"/>
          <w:sz w:val="28"/>
        </w:rPr>
        <w:t>ся  не всегда п</w:t>
      </w:r>
      <w:r w:rsidR="00E7110B">
        <w:rPr>
          <w:rFonts w:ascii="Times New Roman" w:hAnsi="Times New Roman"/>
          <w:sz w:val="28"/>
        </w:rPr>
        <w:t>ринадлежат к числу обучающихся</w:t>
      </w:r>
      <w:r w:rsidR="00D673E6">
        <w:rPr>
          <w:rFonts w:ascii="Times New Roman" w:hAnsi="Times New Roman"/>
          <w:sz w:val="28"/>
        </w:rPr>
        <w:t xml:space="preserve"> на высоком или достаточном уровне </w:t>
      </w:r>
      <w:r w:rsidR="00525676" w:rsidRPr="00091AAB">
        <w:rPr>
          <w:rFonts w:ascii="Times New Roman" w:hAnsi="Times New Roman"/>
          <w:sz w:val="28"/>
        </w:rPr>
        <w:t xml:space="preserve"> и</w:t>
      </w:r>
      <w:r w:rsidR="00D673E6">
        <w:rPr>
          <w:rFonts w:ascii="Times New Roman" w:hAnsi="Times New Roman"/>
          <w:sz w:val="28"/>
        </w:rPr>
        <w:t xml:space="preserve"> являются  мотивированными для изучения иностранного языка</w:t>
      </w:r>
      <w:r w:rsidR="00525676" w:rsidRPr="00091AAB">
        <w:rPr>
          <w:rFonts w:ascii="Times New Roman" w:hAnsi="Times New Roman"/>
          <w:sz w:val="28"/>
        </w:rPr>
        <w:t xml:space="preserve">. </w:t>
      </w:r>
      <w:r w:rsidR="00E7110B">
        <w:rPr>
          <w:rFonts w:ascii="Times New Roman" w:hAnsi="Times New Roman" w:cs="Times New Roman"/>
          <w:sz w:val="28"/>
          <w:szCs w:val="28"/>
        </w:rPr>
        <w:t xml:space="preserve">Осознание данных противоречий позволило мне сформулировать проблему: каким образом организовать образовательный процесс  так, чтобы он был </w:t>
      </w:r>
      <w:r w:rsidR="00E7110B" w:rsidRPr="00E7110B">
        <w:rPr>
          <w:rFonts w:ascii="Times New Roman" w:hAnsi="Times New Roman" w:cs="Times New Roman"/>
          <w:sz w:val="28"/>
        </w:rPr>
        <w:t>направлен на подготовку к межъязыковому межкультурному общению</w:t>
      </w:r>
      <w:r w:rsidR="00E7110B" w:rsidRPr="00E7110B">
        <w:rPr>
          <w:rFonts w:ascii="Times New Roman" w:hAnsi="Times New Roman" w:cs="Times New Roman"/>
          <w:sz w:val="28"/>
          <w:szCs w:val="28"/>
        </w:rPr>
        <w:t xml:space="preserve"> </w:t>
      </w:r>
      <w:r w:rsidR="00E7110B">
        <w:rPr>
          <w:rFonts w:ascii="Times New Roman" w:hAnsi="Times New Roman" w:cs="Times New Roman"/>
          <w:sz w:val="28"/>
          <w:szCs w:val="28"/>
        </w:rPr>
        <w:t xml:space="preserve">и обеспечивал </w:t>
      </w:r>
      <w:r w:rsidR="00E7110B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достаточный уровень </w:t>
      </w:r>
      <w:r>
        <w:rPr>
          <w:rFonts w:ascii="Times New Roman" w:hAnsi="Times New Roman" w:cs="Times New Roman"/>
          <w:sz w:val="28"/>
          <w:szCs w:val="28"/>
        </w:rPr>
        <w:t xml:space="preserve">обученности </w:t>
      </w:r>
      <w:r w:rsidR="00E7110B">
        <w:rPr>
          <w:rFonts w:ascii="Times New Roman" w:hAnsi="Times New Roman" w:cs="Times New Roman"/>
          <w:sz w:val="28"/>
          <w:szCs w:val="28"/>
        </w:rPr>
        <w:t xml:space="preserve">учащихся. </w:t>
      </w:r>
      <w:r w:rsidR="00E7110B" w:rsidRPr="00B440D2">
        <w:rPr>
          <w:rFonts w:ascii="Times New Roman" w:hAnsi="Times New Roman" w:cs="Times New Roman"/>
          <w:sz w:val="28"/>
          <w:szCs w:val="30"/>
        </w:rPr>
        <w:t xml:space="preserve">Я пришла к выводу, что формировать у учащихся интерес к предмету, развивать познавательную активность, способствующую </w:t>
      </w:r>
      <w:r w:rsidR="00E7110B">
        <w:rPr>
          <w:rFonts w:ascii="Times New Roman" w:hAnsi="Times New Roman" w:cs="Times New Roman"/>
          <w:sz w:val="28"/>
          <w:szCs w:val="30"/>
        </w:rPr>
        <w:t>развитию коммуникативного общения  и повышению уровня обученности</w:t>
      </w:r>
      <w:r w:rsidR="00E7110B" w:rsidRPr="00B440D2">
        <w:rPr>
          <w:rFonts w:ascii="Times New Roman" w:hAnsi="Times New Roman" w:cs="Times New Roman"/>
          <w:sz w:val="28"/>
          <w:szCs w:val="30"/>
        </w:rPr>
        <w:t xml:space="preserve">, следует путём </w:t>
      </w:r>
      <w:r w:rsidR="00E7110B">
        <w:rPr>
          <w:rFonts w:ascii="Times New Roman" w:hAnsi="Times New Roman" w:cs="Times New Roman"/>
          <w:sz w:val="28"/>
          <w:szCs w:val="30"/>
        </w:rPr>
        <w:t xml:space="preserve">эффективной </w:t>
      </w:r>
      <w:r w:rsidR="00E7110B" w:rsidRPr="00B440D2">
        <w:rPr>
          <w:rFonts w:ascii="Times New Roman" w:hAnsi="Times New Roman" w:cs="Times New Roman"/>
          <w:sz w:val="28"/>
          <w:szCs w:val="30"/>
        </w:rPr>
        <w:t>организации системы деятельности, предусма</w:t>
      </w:r>
      <w:r w:rsidR="00E7110B">
        <w:rPr>
          <w:rFonts w:ascii="Times New Roman" w:hAnsi="Times New Roman" w:cs="Times New Roman"/>
          <w:sz w:val="28"/>
          <w:szCs w:val="30"/>
        </w:rPr>
        <w:t>тривающей развитие каждого учащегося</w:t>
      </w:r>
      <w:r w:rsidR="00E7110B" w:rsidRPr="00B440D2">
        <w:rPr>
          <w:rFonts w:ascii="Times New Roman" w:hAnsi="Times New Roman" w:cs="Times New Roman"/>
          <w:sz w:val="28"/>
          <w:szCs w:val="30"/>
        </w:rPr>
        <w:t>.</w:t>
      </w:r>
    </w:p>
    <w:p w:rsidR="00171191" w:rsidRDefault="005571BC" w:rsidP="00716E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30"/>
        </w:rPr>
      </w:pPr>
      <w:r w:rsidRPr="005571BC">
        <w:rPr>
          <w:rFonts w:ascii="Times New Roman" w:hAnsi="Times New Roman" w:cs="Times New Roman"/>
          <w:sz w:val="28"/>
          <w:szCs w:val="30"/>
        </w:rPr>
        <w:t xml:space="preserve">Усвоение знаний связано, с одной стороны, </w:t>
      </w:r>
      <w:r w:rsidR="00171191" w:rsidRPr="005571BC">
        <w:rPr>
          <w:rFonts w:ascii="Times New Roman" w:hAnsi="Times New Roman" w:cs="Times New Roman"/>
          <w:sz w:val="28"/>
          <w:szCs w:val="30"/>
        </w:rPr>
        <w:t>с у</w:t>
      </w:r>
      <w:r w:rsidR="00171191">
        <w:rPr>
          <w:rFonts w:ascii="Times New Roman" w:hAnsi="Times New Roman" w:cs="Times New Roman"/>
          <w:sz w:val="28"/>
          <w:szCs w:val="30"/>
        </w:rPr>
        <w:t>мственным развитием учащегося,</w:t>
      </w:r>
      <w:r w:rsidR="00171191" w:rsidRPr="005571BC">
        <w:rPr>
          <w:rFonts w:ascii="Times New Roman" w:hAnsi="Times New Roman" w:cs="Times New Roman"/>
          <w:sz w:val="28"/>
          <w:szCs w:val="30"/>
        </w:rPr>
        <w:t xml:space="preserve"> </w:t>
      </w:r>
      <w:r w:rsidRPr="005571BC">
        <w:rPr>
          <w:rFonts w:ascii="Times New Roman" w:hAnsi="Times New Roman" w:cs="Times New Roman"/>
          <w:sz w:val="28"/>
          <w:szCs w:val="30"/>
        </w:rPr>
        <w:t>с другой—</w:t>
      </w:r>
      <w:r w:rsidR="00171191" w:rsidRPr="00171191">
        <w:rPr>
          <w:rFonts w:ascii="Times New Roman" w:hAnsi="Times New Roman" w:cs="Times New Roman"/>
          <w:sz w:val="28"/>
          <w:szCs w:val="30"/>
        </w:rPr>
        <w:t xml:space="preserve"> </w:t>
      </w:r>
      <w:r w:rsidR="00716E7F">
        <w:rPr>
          <w:rFonts w:ascii="Times New Roman" w:hAnsi="Times New Roman" w:cs="Times New Roman"/>
          <w:sz w:val="28"/>
          <w:szCs w:val="30"/>
        </w:rPr>
        <w:t xml:space="preserve">с содержанием, приёмами и </w:t>
      </w:r>
      <w:r w:rsidR="00171191" w:rsidRPr="005571BC">
        <w:rPr>
          <w:rFonts w:ascii="Times New Roman" w:hAnsi="Times New Roman" w:cs="Times New Roman"/>
          <w:sz w:val="28"/>
          <w:szCs w:val="30"/>
        </w:rPr>
        <w:t>методами обучения</w:t>
      </w:r>
      <w:r w:rsidR="00171191">
        <w:rPr>
          <w:rFonts w:ascii="Times New Roman" w:hAnsi="Times New Roman" w:cs="Times New Roman"/>
          <w:sz w:val="28"/>
          <w:szCs w:val="30"/>
        </w:rPr>
        <w:t xml:space="preserve">. </w:t>
      </w:r>
    </w:p>
    <w:p w:rsidR="00525676" w:rsidRDefault="00525676" w:rsidP="00525676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 xml:space="preserve">Поиском и применением на практике эффективных приёмов и методов обучения немецкому языку </w:t>
      </w:r>
      <w:r>
        <w:rPr>
          <w:rFonts w:ascii="Times New Roman" w:hAnsi="Times New Roman"/>
          <w:sz w:val="28"/>
        </w:rPr>
        <w:t xml:space="preserve">я занимаюсь на протяжении всей </w:t>
      </w:r>
      <w:r w:rsidRPr="00091AAB">
        <w:rPr>
          <w:rFonts w:ascii="Times New Roman" w:hAnsi="Times New Roman"/>
          <w:sz w:val="28"/>
        </w:rPr>
        <w:t xml:space="preserve">педагогической деятельности. </w:t>
      </w:r>
    </w:p>
    <w:p w:rsidR="00D673E6" w:rsidRDefault="00D673E6" w:rsidP="00D673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25676">
        <w:rPr>
          <w:rFonts w:ascii="Times New Roman" w:hAnsi="Times New Roman" w:cs="Times New Roman"/>
          <w:sz w:val="28"/>
        </w:rPr>
        <w:t>Я считаю, что процесс обучения немецкому</w:t>
      </w:r>
      <w:r w:rsidR="00525676" w:rsidRPr="003C17EF">
        <w:rPr>
          <w:rFonts w:ascii="Times New Roman" w:hAnsi="Times New Roman" w:cs="Times New Roman"/>
          <w:sz w:val="28"/>
        </w:rPr>
        <w:t xml:space="preserve"> языку должен быть направлен на подготовку</w:t>
      </w:r>
      <w:r w:rsidR="00525676">
        <w:rPr>
          <w:rFonts w:ascii="Times New Roman" w:hAnsi="Times New Roman" w:cs="Times New Roman"/>
          <w:sz w:val="28"/>
        </w:rPr>
        <w:t xml:space="preserve"> учащихся </w:t>
      </w:r>
      <w:r w:rsidR="00525676" w:rsidRPr="003C17EF">
        <w:rPr>
          <w:rFonts w:ascii="Times New Roman" w:hAnsi="Times New Roman" w:cs="Times New Roman"/>
          <w:sz w:val="28"/>
        </w:rPr>
        <w:t xml:space="preserve"> к межъязыковому межкультурному общению</w:t>
      </w:r>
      <w:r w:rsidR="00525676">
        <w:rPr>
          <w:rFonts w:ascii="Times New Roman" w:hAnsi="Times New Roman" w:cs="Times New Roman"/>
          <w:sz w:val="28"/>
        </w:rPr>
        <w:t xml:space="preserve">. Этому </w:t>
      </w:r>
      <w:r>
        <w:rPr>
          <w:rFonts w:ascii="Times New Roman" w:hAnsi="Times New Roman" w:cs="Times New Roman"/>
          <w:sz w:val="28"/>
        </w:rPr>
        <w:t xml:space="preserve">могут </w:t>
      </w:r>
      <w:r w:rsidR="00525676">
        <w:rPr>
          <w:rFonts w:ascii="Times New Roman" w:hAnsi="Times New Roman" w:cs="Times New Roman"/>
          <w:sz w:val="28"/>
        </w:rPr>
        <w:t>способств</w:t>
      </w:r>
      <w:r>
        <w:rPr>
          <w:rFonts w:ascii="Times New Roman" w:hAnsi="Times New Roman" w:cs="Times New Roman"/>
          <w:sz w:val="28"/>
        </w:rPr>
        <w:t>овать</w:t>
      </w:r>
      <w:r w:rsidR="00525676">
        <w:rPr>
          <w:rFonts w:ascii="Times New Roman" w:hAnsi="Times New Roman" w:cs="Times New Roman"/>
          <w:sz w:val="28"/>
        </w:rPr>
        <w:t xml:space="preserve"> приёмы и методы обучения, которые </w:t>
      </w:r>
      <w:r w:rsidR="00525676">
        <w:rPr>
          <w:rFonts w:ascii="Times New Roman" w:hAnsi="Times New Roman"/>
          <w:sz w:val="28"/>
        </w:rPr>
        <w:t>направлены на повышение эффективности и качества</w:t>
      </w:r>
      <w:r w:rsidR="00716E7F" w:rsidRPr="00091AAB">
        <w:rPr>
          <w:rFonts w:ascii="Times New Roman" w:hAnsi="Times New Roman"/>
          <w:sz w:val="28"/>
        </w:rPr>
        <w:t xml:space="preserve"> обучения, обеспечивают мотивацию к самостоятельной  познавательной деятельности, а также способствуют углубле</w:t>
      </w:r>
      <w:r w:rsidR="00525676">
        <w:rPr>
          <w:rFonts w:ascii="Times New Roman" w:hAnsi="Times New Roman"/>
          <w:sz w:val="28"/>
        </w:rPr>
        <w:t>нию  межпредметных связей за счё</w:t>
      </w:r>
      <w:r w:rsidR="00716E7F" w:rsidRPr="00091AAB">
        <w:rPr>
          <w:rFonts w:ascii="Times New Roman" w:hAnsi="Times New Roman"/>
          <w:sz w:val="28"/>
        </w:rPr>
        <w:t xml:space="preserve">т интеграции информационной и предметной подготовки. </w:t>
      </w:r>
    </w:p>
    <w:p w:rsidR="00D673E6" w:rsidRPr="00091AAB" w:rsidRDefault="00D673E6" w:rsidP="00D673E6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связи с этим, у меня возникла</w:t>
      </w:r>
      <w:r w:rsidRPr="00091AAB">
        <w:rPr>
          <w:rFonts w:ascii="Times New Roman" w:hAnsi="Times New Roman"/>
          <w:sz w:val="28"/>
        </w:rPr>
        <w:t xml:space="preserve"> необ</w:t>
      </w:r>
      <w:r>
        <w:rPr>
          <w:rFonts w:ascii="Times New Roman" w:hAnsi="Times New Roman"/>
          <w:sz w:val="28"/>
        </w:rPr>
        <w:t>ходимость поиска и применения</w:t>
      </w:r>
      <w:r w:rsidRPr="00091AAB">
        <w:rPr>
          <w:rFonts w:ascii="Times New Roman" w:hAnsi="Times New Roman"/>
          <w:sz w:val="28"/>
        </w:rPr>
        <w:t xml:space="preserve"> в работе такого подхода к обучению немецкому языку, который позвол</w:t>
      </w:r>
      <w:r w:rsidR="00E7110B">
        <w:rPr>
          <w:rFonts w:ascii="Times New Roman" w:hAnsi="Times New Roman"/>
          <w:sz w:val="28"/>
        </w:rPr>
        <w:t>ил бы</w:t>
      </w:r>
      <w:r w:rsidRPr="00091AAB">
        <w:rPr>
          <w:rFonts w:ascii="Times New Roman" w:hAnsi="Times New Roman"/>
          <w:sz w:val="28"/>
        </w:rPr>
        <w:t xml:space="preserve"> максимально оптимизировать процесс овлад</w:t>
      </w:r>
      <w:r w:rsidR="00E7110B">
        <w:rPr>
          <w:rFonts w:ascii="Times New Roman" w:hAnsi="Times New Roman"/>
          <w:sz w:val="28"/>
        </w:rPr>
        <w:t xml:space="preserve">ения навыками базового </w:t>
      </w:r>
      <w:r w:rsidRPr="00091AAB">
        <w:rPr>
          <w:rFonts w:ascii="Times New Roman" w:hAnsi="Times New Roman"/>
          <w:sz w:val="28"/>
        </w:rPr>
        <w:t xml:space="preserve"> иноязычного общения и сделать его эффективным для всех учащихся. </w:t>
      </w:r>
    </w:p>
    <w:p w:rsidR="00486BC8" w:rsidRPr="00091AAB" w:rsidRDefault="00716E7F" w:rsidP="00486BC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E7110B" w:rsidRPr="00B440D2">
        <w:rPr>
          <w:rFonts w:ascii="Times New Roman" w:hAnsi="Times New Roman" w:cs="Times New Roman"/>
          <w:sz w:val="28"/>
          <w:szCs w:val="30"/>
        </w:rPr>
        <w:t xml:space="preserve">Решение этой проблемы я вижу в применении </w:t>
      </w:r>
      <w:r w:rsidR="00D673E6">
        <w:rPr>
          <w:rFonts w:ascii="Times New Roman" w:hAnsi="Times New Roman"/>
          <w:sz w:val="28"/>
        </w:rPr>
        <w:t>интерактивных приёмов и методов обучения немецкому языку</w:t>
      </w:r>
      <w:r>
        <w:rPr>
          <w:rFonts w:ascii="Times New Roman" w:hAnsi="Times New Roman"/>
          <w:sz w:val="28"/>
        </w:rPr>
        <w:t>.</w:t>
      </w:r>
      <w:r w:rsidRPr="00091AAB">
        <w:rPr>
          <w:rFonts w:ascii="Times New Roman" w:hAnsi="Times New Roman"/>
          <w:sz w:val="28"/>
        </w:rPr>
        <w:t xml:space="preserve"> </w:t>
      </w:r>
      <w:r w:rsidR="00486BC8" w:rsidRPr="00091AAB">
        <w:rPr>
          <w:rFonts w:ascii="Times New Roman" w:hAnsi="Times New Roman"/>
          <w:sz w:val="28"/>
        </w:rPr>
        <w:t>Интерактивные педагогические технологии помогают не только разнообразить учеб</w:t>
      </w:r>
      <w:r w:rsidR="00486BC8">
        <w:rPr>
          <w:rFonts w:ascii="Times New Roman" w:hAnsi="Times New Roman"/>
          <w:sz w:val="28"/>
        </w:rPr>
        <w:t>ную деятельность, но и</w:t>
      </w:r>
      <w:r w:rsidR="00486BC8" w:rsidRPr="00091AAB">
        <w:rPr>
          <w:rFonts w:ascii="Times New Roman" w:hAnsi="Times New Roman"/>
          <w:sz w:val="28"/>
        </w:rPr>
        <w:t xml:space="preserve"> способствуют повышению мотивации к обучению.</w:t>
      </w:r>
    </w:p>
    <w:p w:rsidR="00E7110B" w:rsidRDefault="00E7110B" w:rsidP="00E7110B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30"/>
        </w:rPr>
        <w:t xml:space="preserve">       </w:t>
      </w:r>
      <w:r w:rsidRPr="00B440D2">
        <w:rPr>
          <w:rFonts w:ascii="Times New Roman" w:hAnsi="Times New Roman" w:cs="Times New Roman"/>
          <w:sz w:val="28"/>
          <w:szCs w:val="30"/>
        </w:rPr>
        <w:t xml:space="preserve">С целью формирования </w:t>
      </w:r>
      <w:r>
        <w:rPr>
          <w:rFonts w:ascii="Times New Roman" w:hAnsi="Times New Roman" w:cs="Times New Roman"/>
          <w:sz w:val="28"/>
          <w:szCs w:val="30"/>
        </w:rPr>
        <w:t xml:space="preserve">и развития </w:t>
      </w:r>
      <w:r w:rsidRPr="00B440D2">
        <w:rPr>
          <w:rFonts w:ascii="Times New Roman" w:hAnsi="Times New Roman" w:cs="Times New Roman"/>
          <w:sz w:val="28"/>
          <w:szCs w:val="30"/>
        </w:rPr>
        <w:t xml:space="preserve">у учащихся </w:t>
      </w:r>
      <w:r>
        <w:rPr>
          <w:rFonts w:ascii="Times New Roman" w:hAnsi="Times New Roman" w:cs="Times New Roman"/>
          <w:sz w:val="28"/>
          <w:szCs w:val="30"/>
        </w:rPr>
        <w:t xml:space="preserve">познавательного </w:t>
      </w:r>
      <w:r w:rsidRPr="00B440D2">
        <w:rPr>
          <w:rFonts w:ascii="Times New Roman" w:hAnsi="Times New Roman" w:cs="Times New Roman"/>
          <w:sz w:val="28"/>
          <w:szCs w:val="30"/>
        </w:rPr>
        <w:t>интереса</w:t>
      </w:r>
      <w:r>
        <w:rPr>
          <w:rFonts w:ascii="Times New Roman" w:hAnsi="Times New Roman" w:cs="Times New Roman"/>
          <w:sz w:val="28"/>
          <w:szCs w:val="30"/>
        </w:rPr>
        <w:t xml:space="preserve"> и </w:t>
      </w:r>
      <w:r w:rsidR="003054E5" w:rsidRPr="00091AAB">
        <w:rPr>
          <w:rFonts w:ascii="Times New Roman" w:hAnsi="Times New Roman"/>
          <w:sz w:val="28"/>
        </w:rPr>
        <w:t xml:space="preserve">коммуникативных </w:t>
      </w:r>
      <w:r>
        <w:rPr>
          <w:rFonts w:ascii="Times New Roman" w:hAnsi="Times New Roman" w:cs="Times New Roman"/>
          <w:sz w:val="28"/>
          <w:szCs w:val="30"/>
        </w:rPr>
        <w:t xml:space="preserve">способностей </w:t>
      </w:r>
      <w:r w:rsidRPr="00B440D2">
        <w:rPr>
          <w:rFonts w:ascii="Times New Roman" w:hAnsi="Times New Roman" w:cs="Times New Roman"/>
          <w:sz w:val="28"/>
          <w:szCs w:val="30"/>
        </w:rPr>
        <w:t xml:space="preserve"> к </w:t>
      </w:r>
      <w:r>
        <w:rPr>
          <w:rFonts w:ascii="Times New Roman" w:hAnsi="Times New Roman" w:cs="Times New Roman"/>
          <w:sz w:val="28"/>
          <w:szCs w:val="30"/>
        </w:rPr>
        <w:t xml:space="preserve">учебному </w:t>
      </w:r>
      <w:r w:rsidRPr="00B440D2">
        <w:rPr>
          <w:rFonts w:ascii="Times New Roman" w:hAnsi="Times New Roman" w:cs="Times New Roman"/>
          <w:sz w:val="28"/>
          <w:szCs w:val="30"/>
        </w:rPr>
        <w:t xml:space="preserve">предмету, </w:t>
      </w:r>
      <w:r>
        <w:rPr>
          <w:rFonts w:ascii="Times New Roman" w:hAnsi="Times New Roman" w:cs="Times New Roman"/>
          <w:sz w:val="28"/>
          <w:szCs w:val="30"/>
        </w:rPr>
        <w:t xml:space="preserve">повышения мотивации к изучению немецкого языка, воспитания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активной, свободной, самоопределяющейся личности</w:t>
      </w:r>
      <w:r>
        <w:rPr>
          <w:rFonts w:ascii="Times New Roman" w:hAnsi="Times New Roman" w:cs="Times New Roman"/>
          <w:sz w:val="28"/>
          <w:szCs w:val="30"/>
        </w:rPr>
        <w:t xml:space="preserve"> и, как следствие, </w:t>
      </w:r>
      <w:r w:rsidRPr="00B440D2">
        <w:rPr>
          <w:rFonts w:ascii="Times New Roman" w:hAnsi="Times New Roman" w:cs="Times New Roman"/>
          <w:sz w:val="28"/>
          <w:szCs w:val="30"/>
        </w:rPr>
        <w:t xml:space="preserve">повышения </w:t>
      </w:r>
      <w:r>
        <w:rPr>
          <w:rFonts w:ascii="Times New Roman" w:hAnsi="Times New Roman" w:cs="Times New Roman"/>
          <w:sz w:val="28"/>
          <w:szCs w:val="30"/>
        </w:rPr>
        <w:t xml:space="preserve">уровня </w:t>
      </w:r>
      <w:r>
        <w:rPr>
          <w:rFonts w:ascii="Times New Roman" w:hAnsi="Times New Roman" w:cs="Times New Roman"/>
          <w:sz w:val="28"/>
          <w:szCs w:val="30"/>
        </w:rPr>
        <w:lastRenderedPageBreak/>
        <w:t>обученности учащихся я проектирую</w:t>
      </w:r>
      <w:r w:rsidRPr="00B440D2">
        <w:rPr>
          <w:rFonts w:ascii="Times New Roman" w:hAnsi="Times New Roman" w:cs="Times New Roman"/>
          <w:sz w:val="28"/>
          <w:szCs w:val="30"/>
        </w:rPr>
        <w:t xml:space="preserve"> образовательный процесс посредством применения </w:t>
      </w:r>
      <w:r>
        <w:rPr>
          <w:rFonts w:ascii="Times New Roman" w:hAnsi="Times New Roman"/>
          <w:sz w:val="28"/>
        </w:rPr>
        <w:t>интерактивных приёмов и методов обучения немецкому языку.</w:t>
      </w:r>
      <w:r w:rsidRPr="00091AAB">
        <w:rPr>
          <w:rFonts w:ascii="Times New Roman" w:hAnsi="Times New Roman"/>
          <w:sz w:val="28"/>
        </w:rPr>
        <w:t xml:space="preserve"> </w:t>
      </w:r>
    </w:p>
    <w:p w:rsidR="003054E5" w:rsidRDefault="003054E5" w:rsidP="003054E5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10B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я определила задачи: </w:t>
      </w:r>
    </w:p>
    <w:p w:rsidR="003054E5" w:rsidRDefault="003054E5" w:rsidP="003054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</w:rPr>
      </w:pPr>
      <w:r w:rsidRPr="003054E5">
        <w:rPr>
          <w:rFonts w:ascii="Times New Roman" w:hAnsi="Times New Roman" w:cs="Times New Roman"/>
          <w:sz w:val="28"/>
        </w:rPr>
        <w:t xml:space="preserve">создавать оптимальные возможности  для речевого поведения учащихся  в условиях  искусственно создаваемой в учебных целях межъязыковой коммуникации; </w:t>
      </w:r>
    </w:p>
    <w:p w:rsidR="003054E5" w:rsidRPr="003054E5" w:rsidRDefault="003054E5" w:rsidP="003054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интерактивные приёмы и методы обучения немецкому</w:t>
      </w:r>
      <w:r w:rsidRPr="003054E5">
        <w:rPr>
          <w:rFonts w:ascii="Times New Roman" w:hAnsi="Times New Roman" w:cs="Times New Roman"/>
          <w:sz w:val="28"/>
        </w:rPr>
        <w:t xml:space="preserve"> языку, в которых в качестве критериев оценки достигаемых результатов выступает идеализированный образец носителя языка; </w:t>
      </w:r>
    </w:p>
    <w:p w:rsidR="003054E5" w:rsidRPr="003054E5" w:rsidRDefault="003054E5" w:rsidP="003054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создавать условия для развития</w:t>
      </w:r>
      <w:r w:rsidRPr="00091AAB">
        <w:rPr>
          <w:rFonts w:ascii="Times New Roman" w:hAnsi="Times New Roman"/>
          <w:sz w:val="28"/>
        </w:rPr>
        <w:t xml:space="preserve"> интеллектуальных и т</w:t>
      </w:r>
      <w:r>
        <w:rPr>
          <w:rFonts w:ascii="Times New Roman" w:hAnsi="Times New Roman"/>
          <w:sz w:val="28"/>
        </w:rPr>
        <w:t xml:space="preserve">ворческих способностей учащихся на </w:t>
      </w:r>
      <w:r w:rsidRPr="003054E5">
        <w:rPr>
          <w:rFonts w:ascii="Times New Roman" w:hAnsi="Times New Roman" w:cs="Times New Roman"/>
          <w:sz w:val="28"/>
        </w:rPr>
        <w:t>основе личностно ориентированного комм</w:t>
      </w:r>
      <w:r>
        <w:rPr>
          <w:rFonts w:ascii="Times New Roman" w:hAnsi="Times New Roman" w:cs="Times New Roman"/>
          <w:sz w:val="28"/>
        </w:rPr>
        <w:t>уникативно-когнитивного подхода;</w:t>
      </w:r>
    </w:p>
    <w:p w:rsidR="003054E5" w:rsidRDefault="003054E5" w:rsidP="00E7110B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способствовать овладению учащимися </w:t>
      </w:r>
      <w:r w:rsidRPr="003054E5">
        <w:rPr>
          <w:rFonts w:ascii="Times New Roman" w:hAnsi="Times New Roman" w:cs="Times New Roman"/>
          <w:sz w:val="28"/>
        </w:rPr>
        <w:t xml:space="preserve"> основными видами речевой деятельности (восприятие и понимание иноязычной речи на слух, говорение, чтение, письмо)</w:t>
      </w:r>
      <w:r w:rsidR="006552A0">
        <w:rPr>
          <w:rFonts w:ascii="Times New Roman" w:hAnsi="Times New Roman" w:cs="Times New Roman"/>
          <w:sz w:val="28"/>
        </w:rPr>
        <w:t>.</w:t>
      </w:r>
    </w:p>
    <w:p w:rsidR="00486BC8" w:rsidRDefault="00486BC8" w:rsidP="00486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52A0">
        <w:rPr>
          <w:rFonts w:ascii="Times New Roman" w:hAnsi="Times New Roman" w:cs="Times New Roman"/>
          <w:sz w:val="28"/>
          <w:szCs w:val="28"/>
        </w:rPr>
        <w:t xml:space="preserve">Педагог воздействует на тех, кого воспитывает и обучает собственной личностью, и он должен уметь использовать её сильные стороны для совершенствования образовательного процесса. Педагог интуитивно или сознательно ищет и находит приёмы, соответствующие его индивидуальным особенностям, </w:t>
      </w:r>
      <w:r w:rsidR="006552A0">
        <w:rPr>
          <w:rFonts w:ascii="Times New Roman" w:hAnsi="Times New Roman" w:cs="Times New Roman"/>
          <w:sz w:val="28"/>
          <w:szCs w:val="30"/>
        </w:rPr>
        <w:t>отвечающие индивидуальным и возрастным особенностям учащихся,</w:t>
      </w:r>
      <w:r w:rsidR="006552A0" w:rsidRPr="00E87520">
        <w:rPr>
          <w:rFonts w:ascii="Times New Roman" w:hAnsi="Times New Roman" w:cs="Times New Roman"/>
          <w:sz w:val="28"/>
          <w:szCs w:val="30"/>
        </w:rPr>
        <w:t xml:space="preserve"> </w:t>
      </w:r>
      <w:r w:rsidR="006552A0">
        <w:rPr>
          <w:rFonts w:ascii="Times New Roman" w:hAnsi="Times New Roman" w:cs="Times New Roman"/>
          <w:sz w:val="28"/>
          <w:szCs w:val="30"/>
        </w:rPr>
        <w:t xml:space="preserve">способствующие активизации познавательной деятельности </w:t>
      </w:r>
      <w:r w:rsidR="006552A0" w:rsidRPr="00E87520">
        <w:rPr>
          <w:rFonts w:ascii="Times New Roman" w:hAnsi="Times New Roman" w:cs="Times New Roman"/>
          <w:sz w:val="28"/>
          <w:szCs w:val="30"/>
        </w:rPr>
        <w:t>учащихся.</w:t>
      </w:r>
      <w:r w:rsidR="006552A0">
        <w:rPr>
          <w:rFonts w:ascii="Times New Roman" w:hAnsi="Times New Roman" w:cs="Times New Roman"/>
          <w:sz w:val="28"/>
          <w:szCs w:val="28"/>
        </w:rPr>
        <w:t xml:space="preserve">  Многие методики преподавания заимствуются, но только применение  отдельных приёмов  готовых методик может быть плодотворным.</w:t>
      </w:r>
    </w:p>
    <w:p w:rsidR="00486BC8" w:rsidRPr="00D96D56" w:rsidRDefault="00486BC8" w:rsidP="00486BC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091AAB">
        <w:rPr>
          <w:rFonts w:ascii="Times New Roman" w:hAnsi="Times New Roman"/>
          <w:sz w:val="28"/>
        </w:rPr>
        <w:t xml:space="preserve">Теория интерактивных методов и форм обучения изложена в работах Г.П. Звенигородской, Н.Г.  Григорьевой, М.В.  </w:t>
      </w:r>
      <w:r>
        <w:rPr>
          <w:rFonts w:ascii="Times New Roman" w:hAnsi="Times New Roman"/>
          <w:sz w:val="28"/>
        </w:rPr>
        <w:t>Кларина.</w:t>
      </w:r>
      <w:r w:rsidRPr="00091AAB">
        <w:rPr>
          <w:rFonts w:ascii="Times New Roman" w:hAnsi="Times New Roman"/>
          <w:sz w:val="28"/>
        </w:rPr>
        <w:t xml:space="preserve"> Педагогическая наука в интеракции как феномене социальной практики отмечает такую межличностную связь, которая «характеризуется совместным интеллектуально-духовно-практическим действием людей, то есть это совокупность актов взаимодействия, пришедших в социальное соприкосновение личностей, когда </w:t>
      </w:r>
      <w:r w:rsidRPr="00091AAB">
        <w:rPr>
          <w:rFonts w:ascii="Times New Roman" w:hAnsi="Times New Roman"/>
          <w:sz w:val="28"/>
        </w:rPr>
        <w:lastRenderedPageBreak/>
        <w:t>мобилизуются и согласованно работают внутренние силы каждого из участников, реализуются их субъектные позиции</w:t>
      </w:r>
      <w:r>
        <w:rPr>
          <w:rFonts w:ascii="Times New Roman" w:hAnsi="Times New Roman"/>
          <w:sz w:val="28"/>
        </w:rPr>
        <w:t xml:space="preserve">». </w:t>
      </w:r>
      <w:r w:rsidRPr="00D96D56">
        <w:rPr>
          <w:rFonts w:ascii="Times New Roman" w:hAnsi="Times New Roman"/>
          <w:sz w:val="28"/>
        </w:rPr>
        <w:t xml:space="preserve">[    ] </w:t>
      </w:r>
    </w:p>
    <w:p w:rsidR="00486BC8" w:rsidRPr="00091AAB" w:rsidRDefault="00486BC8" w:rsidP="00486BC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091AAB">
        <w:rPr>
          <w:rFonts w:ascii="Times New Roman" w:hAnsi="Times New Roman"/>
          <w:sz w:val="28"/>
        </w:rPr>
        <w:t>Интерактивное обучение – это целенаправленное усиление взаимодействия</w:t>
      </w:r>
      <w:r>
        <w:rPr>
          <w:rFonts w:ascii="Times New Roman" w:hAnsi="Times New Roman"/>
          <w:sz w:val="28"/>
        </w:rPr>
        <w:t xml:space="preserve"> педагога </w:t>
      </w:r>
      <w:r w:rsidRPr="00091AAB">
        <w:rPr>
          <w:rFonts w:ascii="Times New Roman" w:hAnsi="Times New Roman"/>
          <w:sz w:val="28"/>
        </w:rPr>
        <w:t xml:space="preserve"> и учащихся по созданию оптимальных услов</w:t>
      </w:r>
      <w:r>
        <w:rPr>
          <w:rFonts w:ascii="Times New Roman" w:hAnsi="Times New Roman"/>
          <w:sz w:val="28"/>
        </w:rPr>
        <w:t>ий  развития. [   ]</w:t>
      </w:r>
    </w:p>
    <w:p w:rsidR="006552A0" w:rsidRPr="00091AAB" w:rsidRDefault="00486BC8" w:rsidP="00486BC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EA5">
        <w:rPr>
          <w:rFonts w:ascii="Times New Roman" w:hAnsi="Times New Roman"/>
          <w:sz w:val="28"/>
        </w:rPr>
        <w:t>Я изучила принципы</w:t>
      </w:r>
      <w:r w:rsidR="006552A0" w:rsidRPr="00091AAB">
        <w:rPr>
          <w:rFonts w:ascii="Times New Roman" w:hAnsi="Times New Roman"/>
          <w:sz w:val="28"/>
        </w:rPr>
        <w:t xml:space="preserve"> современных</w:t>
      </w:r>
      <w:r w:rsidR="006552A0">
        <w:rPr>
          <w:rFonts w:ascii="Times New Roman" w:hAnsi="Times New Roman"/>
          <w:sz w:val="28"/>
        </w:rPr>
        <w:t xml:space="preserve"> интерактивных методов, </w:t>
      </w:r>
      <w:r w:rsidR="006552A0" w:rsidRPr="00091AAB">
        <w:rPr>
          <w:rFonts w:ascii="Times New Roman" w:hAnsi="Times New Roman"/>
          <w:sz w:val="28"/>
        </w:rPr>
        <w:t xml:space="preserve"> </w:t>
      </w:r>
      <w:r w:rsidR="006552A0">
        <w:rPr>
          <w:rFonts w:ascii="Times New Roman" w:hAnsi="Times New Roman"/>
          <w:sz w:val="28"/>
        </w:rPr>
        <w:t xml:space="preserve">проанализировала содержание учебно-методических комплексов факультативных занятий по немецкому языку </w:t>
      </w:r>
      <w:r w:rsidR="006552A0" w:rsidRPr="00091AAB">
        <w:rPr>
          <w:rFonts w:ascii="Times New Roman" w:hAnsi="Times New Roman"/>
          <w:sz w:val="28"/>
        </w:rPr>
        <w:t xml:space="preserve"> на предмет наличия интерактивных </w:t>
      </w:r>
      <w:r w:rsidR="006552A0">
        <w:rPr>
          <w:rFonts w:ascii="Times New Roman" w:hAnsi="Times New Roman"/>
          <w:sz w:val="28"/>
        </w:rPr>
        <w:t xml:space="preserve">приёмов и </w:t>
      </w:r>
      <w:r w:rsidR="006552A0" w:rsidRPr="00091AAB">
        <w:rPr>
          <w:rFonts w:ascii="Times New Roman" w:hAnsi="Times New Roman"/>
          <w:sz w:val="28"/>
        </w:rPr>
        <w:t>методов обучения, изучила опыт применения форм интерактивного обучения иностранному языку в отечественной и зарубе</w:t>
      </w:r>
      <w:r w:rsidR="006552A0">
        <w:rPr>
          <w:rFonts w:ascii="Times New Roman" w:hAnsi="Times New Roman"/>
          <w:sz w:val="28"/>
        </w:rPr>
        <w:t xml:space="preserve">жной методической литературе и пришла к выводу,   </w:t>
      </w:r>
      <w:r w:rsidR="006552A0" w:rsidRPr="00091AAB">
        <w:rPr>
          <w:rFonts w:ascii="Times New Roman" w:hAnsi="Times New Roman"/>
          <w:sz w:val="28"/>
        </w:rPr>
        <w:t>что достижение планируемых результатов возможно при следующих условиях:</w:t>
      </w:r>
    </w:p>
    <w:p w:rsidR="006552A0" w:rsidRPr="00091AAB" w:rsidRDefault="006552A0" w:rsidP="00486BC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•</w:t>
      </w:r>
      <w:r w:rsidRPr="00091AAB">
        <w:rPr>
          <w:rFonts w:ascii="Times New Roman" w:hAnsi="Times New Roman"/>
          <w:sz w:val="28"/>
        </w:rPr>
        <w:tab/>
        <w:t>разработка системы примене</w:t>
      </w:r>
      <w:r w:rsidR="00486BC8">
        <w:rPr>
          <w:rFonts w:ascii="Times New Roman" w:hAnsi="Times New Roman"/>
          <w:sz w:val="28"/>
        </w:rPr>
        <w:t>ния интерактивных методов и приё</w:t>
      </w:r>
      <w:r w:rsidRPr="00091AAB">
        <w:rPr>
          <w:rFonts w:ascii="Times New Roman" w:hAnsi="Times New Roman"/>
          <w:sz w:val="28"/>
        </w:rPr>
        <w:t xml:space="preserve">мов </w:t>
      </w:r>
      <w:r w:rsidR="00486BC8">
        <w:rPr>
          <w:rFonts w:ascii="Times New Roman" w:hAnsi="Times New Roman"/>
          <w:sz w:val="28"/>
        </w:rPr>
        <w:t>в условиях образовательной</w:t>
      </w:r>
      <w:r w:rsidRPr="00091AAB">
        <w:rPr>
          <w:rFonts w:ascii="Times New Roman" w:hAnsi="Times New Roman"/>
          <w:sz w:val="28"/>
        </w:rPr>
        <w:t xml:space="preserve"> деятельности;</w:t>
      </w:r>
    </w:p>
    <w:p w:rsidR="006552A0" w:rsidRPr="00091AAB" w:rsidRDefault="006552A0" w:rsidP="00486BC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•</w:t>
      </w:r>
      <w:r w:rsidRPr="00091AAB">
        <w:rPr>
          <w:rFonts w:ascii="Times New Roman" w:hAnsi="Times New Roman"/>
          <w:sz w:val="28"/>
        </w:rPr>
        <w:tab/>
        <w:t>введение в образовательный процесс элементов таких интерактивных технологий как технология обучения в сотрудничестве, технология проектного обуч</w:t>
      </w:r>
      <w:r w:rsidR="00486BC8">
        <w:rPr>
          <w:rFonts w:ascii="Times New Roman" w:hAnsi="Times New Roman"/>
          <w:sz w:val="28"/>
        </w:rPr>
        <w:t>ени</w:t>
      </w:r>
      <w:r w:rsidR="00BF5EA5">
        <w:rPr>
          <w:rFonts w:ascii="Times New Roman" w:hAnsi="Times New Roman"/>
          <w:sz w:val="28"/>
        </w:rPr>
        <w:t>я, информационно-коммуникационные</w:t>
      </w:r>
      <w:r w:rsidRPr="00091AAB">
        <w:rPr>
          <w:rFonts w:ascii="Times New Roman" w:hAnsi="Times New Roman"/>
          <w:sz w:val="28"/>
        </w:rPr>
        <w:t xml:space="preserve"> технологии;</w:t>
      </w:r>
    </w:p>
    <w:p w:rsidR="006552A0" w:rsidRPr="00091AAB" w:rsidRDefault="006552A0" w:rsidP="00486BC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•</w:t>
      </w:r>
      <w:r w:rsidRPr="00091AAB">
        <w:rPr>
          <w:rFonts w:ascii="Times New Roman" w:hAnsi="Times New Roman"/>
          <w:sz w:val="28"/>
        </w:rPr>
        <w:tab/>
        <w:t>создание условий для приобретения учащимися интеллектуальных, творческих, коммуникативных и социальных умений и навыков, необходимых для дальнейшего образования и самообразования.</w:t>
      </w:r>
    </w:p>
    <w:p w:rsidR="007643B1" w:rsidRPr="00091AAB" w:rsidRDefault="006552A0" w:rsidP="007643B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BF5EA5">
        <w:rPr>
          <w:rFonts w:ascii="Times New Roman" w:hAnsi="Times New Roman"/>
          <w:sz w:val="28"/>
        </w:rPr>
        <w:t>Основными направлеиями</w:t>
      </w:r>
      <w:r w:rsidR="007643B1" w:rsidRPr="00091AAB">
        <w:rPr>
          <w:rFonts w:ascii="Times New Roman" w:hAnsi="Times New Roman"/>
          <w:sz w:val="28"/>
        </w:rPr>
        <w:t xml:space="preserve"> интерактивного обучения являются</w:t>
      </w:r>
      <w:r w:rsidR="007643B1">
        <w:rPr>
          <w:rFonts w:ascii="Times New Roman" w:hAnsi="Times New Roman"/>
          <w:sz w:val="28"/>
        </w:rPr>
        <w:t xml:space="preserve">: </w:t>
      </w:r>
      <w:r w:rsidR="007643B1" w:rsidRPr="00091AAB">
        <w:rPr>
          <w:rFonts w:ascii="Times New Roman" w:hAnsi="Times New Roman"/>
          <w:sz w:val="28"/>
        </w:rPr>
        <w:t>диалогическое взаимодействие</w:t>
      </w:r>
      <w:r w:rsidR="007643B1">
        <w:rPr>
          <w:rFonts w:ascii="Times New Roman" w:hAnsi="Times New Roman"/>
          <w:sz w:val="28"/>
        </w:rPr>
        <w:t xml:space="preserve">; </w:t>
      </w:r>
      <w:r w:rsidR="007643B1" w:rsidRPr="00091AAB">
        <w:rPr>
          <w:rFonts w:ascii="Times New Roman" w:hAnsi="Times New Roman"/>
          <w:sz w:val="28"/>
        </w:rPr>
        <w:t>работа в малых группах на осн</w:t>
      </w:r>
      <w:r w:rsidR="007643B1">
        <w:rPr>
          <w:rFonts w:ascii="Times New Roman" w:hAnsi="Times New Roman"/>
          <w:sz w:val="28"/>
        </w:rPr>
        <w:t xml:space="preserve">ове кооперации и сотрудничества; </w:t>
      </w:r>
      <w:r w:rsidR="007643B1" w:rsidRPr="00091AAB">
        <w:rPr>
          <w:rFonts w:ascii="Times New Roman" w:hAnsi="Times New Roman"/>
          <w:sz w:val="28"/>
        </w:rPr>
        <w:t>активно-ролевая</w:t>
      </w:r>
      <w:r w:rsidR="007643B1">
        <w:rPr>
          <w:rFonts w:ascii="Times New Roman" w:hAnsi="Times New Roman"/>
          <w:sz w:val="28"/>
        </w:rPr>
        <w:t xml:space="preserve"> (игровая) организация обучения; тренинговая организация образовательного процесса.  </w:t>
      </w:r>
    </w:p>
    <w:p w:rsidR="005F0091" w:rsidRPr="005F0091" w:rsidRDefault="00486BC8" w:rsidP="007643B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BF5EA5">
        <w:rPr>
          <w:rFonts w:ascii="Times New Roman" w:hAnsi="Times New Roman"/>
          <w:sz w:val="28"/>
        </w:rPr>
        <w:t xml:space="preserve">Образовательный процесс с </w:t>
      </w:r>
      <w:r w:rsidR="00091AAB" w:rsidRPr="00091AAB">
        <w:rPr>
          <w:rFonts w:ascii="Times New Roman" w:hAnsi="Times New Roman"/>
          <w:sz w:val="28"/>
        </w:rPr>
        <w:t xml:space="preserve"> </w:t>
      </w:r>
      <w:r w:rsidR="00BF5EA5">
        <w:rPr>
          <w:rFonts w:ascii="Times New Roman" w:hAnsi="Times New Roman"/>
          <w:sz w:val="28"/>
        </w:rPr>
        <w:t>применением</w:t>
      </w:r>
      <w:r w:rsidR="005F0091">
        <w:rPr>
          <w:rFonts w:ascii="Times New Roman" w:hAnsi="Times New Roman"/>
          <w:sz w:val="28"/>
        </w:rPr>
        <w:t xml:space="preserve"> </w:t>
      </w:r>
      <w:r w:rsidR="00091AAB" w:rsidRPr="00091AAB">
        <w:rPr>
          <w:rFonts w:ascii="Times New Roman" w:hAnsi="Times New Roman"/>
          <w:sz w:val="28"/>
        </w:rPr>
        <w:t>интерактивного обу</w:t>
      </w:r>
      <w:r w:rsidR="005F0091">
        <w:rPr>
          <w:rFonts w:ascii="Times New Roman" w:hAnsi="Times New Roman"/>
          <w:sz w:val="28"/>
        </w:rPr>
        <w:t xml:space="preserve">чения </w:t>
      </w:r>
      <w:r w:rsidR="00BF5EA5">
        <w:rPr>
          <w:rFonts w:ascii="Times New Roman" w:hAnsi="Times New Roman"/>
          <w:sz w:val="28"/>
        </w:rPr>
        <w:t>я выстраиваю</w:t>
      </w:r>
      <w:r w:rsidR="00091AAB" w:rsidRPr="00091AAB">
        <w:rPr>
          <w:rFonts w:ascii="Times New Roman" w:hAnsi="Times New Roman"/>
          <w:sz w:val="28"/>
        </w:rPr>
        <w:t xml:space="preserve"> таким образом, что </w:t>
      </w:r>
      <w:r w:rsidR="005F0091">
        <w:rPr>
          <w:rFonts w:ascii="Times New Roman" w:hAnsi="Times New Roman"/>
          <w:sz w:val="28"/>
        </w:rPr>
        <w:t xml:space="preserve">все учащиеся оказываются вовлечены в процесс познания </w:t>
      </w:r>
      <w:r w:rsidR="00091AAB" w:rsidRPr="00091AAB">
        <w:rPr>
          <w:rFonts w:ascii="Times New Roman" w:hAnsi="Times New Roman"/>
          <w:sz w:val="28"/>
        </w:rPr>
        <w:t>и имею</w:t>
      </w:r>
      <w:r w:rsidR="005F0091">
        <w:rPr>
          <w:rFonts w:ascii="Times New Roman" w:hAnsi="Times New Roman"/>
          <w:sz w:val="28"/>
        </w:rPr>
        <w:t xml:space="preserve">т возможность понимать, рассуждать  и рефлексировать. </w:t>
      </w:r>
      <w:r w:rsidR="005F0091" w:rsidRPr="005F0091">
        <w:rPr>
          <w:rFonts w:ascii="Times New Roman" w:hAnsi="Times New Roman" w:cs="Times New Roman"/>
          <w:sz w:val="28"/>
        </w:rPr>
        <w:t xml:space="preserve">Реализация эмоционально-ценностного компонента содержания обучения обеспечивает  приобретение личностью субъективного </w:t>
      </w:r>
      <w:r w:rsidR="005F0091">
        <w:rPr>
          <w:rFonts w:ascii="Times New Roman" w:hAnsi="Times New Roman" w:cs="Times New Roman"/>
          <w:sz w:val="28"/>
        </w:rPr>
        <w:t xml:space="preserve">опыта иноязычного общения путем. </w:t>
      </w:r>
      <w:r w:rsidR="005F0091" w:rsidRPr="005F0091">
        <w:rPr>
          <w:rFonts w:ascii="Times New Roman" w:hAnsi="Times New Roman" w:cs="Times New Roman"/>
          <w:sz w:val="28"/>
        </w:rPr>
        <w:t xml:space="preserve">Процесс овладения иностранным языком приобретает для учащегося  личностный смысл. Овладение предметным и </w:t>
      </w:r>
      <w:r w:rsidR="005F0091" w:rsidRPr="005F0091">
        <w:rPr>
          <w:rFonts w:ascii="Times New Roman" w:hAnsi="Times New Roman" w:cs="Times New Roman"/>
          <w:sz w:val="28"/>
        </w:rPr>
        <w:lastRenderedPageBreak/>
        <w:t xml:space="preserve">эмоционально-ценностным компонентами содержания обучения в их единстве предполагает приобретение опыта, необходимого </w:t>
      </w:r>
      <w:r w:rsidR="005F0091">
        <w:rPr>
          <w:rFonts w:ascii="Times New Roman" w:hAnsi="Times New Roman" w:cs="Times New Roman"/>
          <w:sz w:val="28"/>
        </w:rPr>
        <w:t xml:space="preserve">учащемуся </w:t>
      </w:r>
      <w:r w:rsidR="005F0091" w:rsidRPr="005F0091">
        <w:rPr>
          <w:rFonts w:ascii="Times New Roman" w:hAnsi="Times New Roman" w:cs="Times New Roman"/>
          <w:sz w:val="28"/>
        </w:rPr>
        <w:t>в межкультурной коммуникации.</w:t>
      </w:r>
      <w:r w:rsidR="005F0091" w:rsidRPr="005F0091">
        <w:rPr>
          <w:rFonts w:ascii="Times New Roman" w:hAnsi="Times New Roman" w:cs="Times New Roman"/>
          <w:i/>
          <w:sz w:val="28"/>
        </w:rPr>
        <w:t xml:space="preserve"> </w:t>
      </w:r>
    </w:p>
    <w:p w:rsidR="00091AAB" w:rsidRPr="00091AAB" w:rsidRDefault="005F0091" w:rsidP="005F0091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При применении интерактивных технологий обучения немецкому языку</w:t>
      </w:r>
      <w:r w:rsidR="00091AAB" w:rsidRPr="00091AAB">
        <w:rPr>
          <w:rFonts w:ascii="Times New Roman" w:hAnsi="Times New Roman"/>
          <w:sz w:val="28"/>
        </w:rPr>
        <w:t xml:space="preserve"> </w:t>
      </w:r>
      <w:r w:rsidR="00BF5EA5">
        <w:rPr>
          <w:rFonts w:ascii="Times New Roman" w:hAnsi="Times New Roman"/>
          <w:sz w:val="28"/>
        </w:rPr>
        <w:t>учащие</w:t>
      </w:r>
      <w:r>
        <w:rPr>
          <w:rFonts w:ascii="Times New Roman" w:hAnsi="Times New Roman"/>
          <w:sz w:val="28"/>
        </w:rPr>
        <w:t xml:space="preserve">ся </w:t>
      </w:r>
      <w:r w:rsidR="00BF5EA5">
        <w:rPr>
          <w:rFonts w:ascii="Times New Roman" w:hAnsi="Times New Roman"/>
          <w:sz w:val="28"/>
        </w:rPr>
        <w:t>выступаю</w:t>
      </w:r>
      <w:r w:rsidR="00091AAB" w:rsidRPr="00091AAB">
        <w:rPr>
          <w:rFonts w:ascii="Times New Roman" w:hAnsi="Times New Roman"/>
          <w:sz w:val="28"/>
        </w:rPr>
        <w:t>т в постоянно флуктуирующих субъектно-объектных отношениях относительно обучающей системы, периодически становясь е</w:t>
      </w:r>
      <w:r>
        <w:rPr>
          <w:rFonts w:ascii="Times New Roman" w:hAnsi="Times New Roman"/>
          <w:sz w:val="28"/>
        </w:rPr>
        <w:t>ё</w:t>
      </w:r>
      <w:r w:rsidR="00091AAB" w:rsidRPr="00091AAB">
        <w:rPr>
          <w:rFonts w:ascii="Times New Roman" w:hAnsi="Times New Roman"/>
          <w:sz w:val="28"/>
        </w:rPr>
        <w:t xml:space="preserve"> ав</w:t>
      </w:r>
      <w:r>
        <w:rPr>
          <w:rFonts w:ascii="Times New Roman" w:hAnsi="Times New Roman"/>
          <w:sz w:val="28"/>
        </w:rPr>
        <w:t>тономным активным элементом.</w:t>
      </w:r>
    </w:p>
    <w:p w:rsidR="00091AAB" w:rsidRDefault="005F0091" w:rsidP="005F009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091AAB" w:rsidRPr="00091AAB">
        <w:rPr>
          <w:rFonts w:ascii="Times New Roman" w:hAnsi="Times New Roman"/>
          <w:sz w:val="28"/>
        </w:rPr>
        <w:t xml:space="preserve">Интерактивные методы обучения немецкому языку помогают учащимся не только обмениваться информацией, но и получать практические навыки общения на изучаемом языке, учат формулировать свои мысли, быстро реагировать и отвечать на реплики собеседника. </w:t>
      </w:r>
    </w:p>
    <w:p w:rsidR="007643B1" w:rsidRPr="00091AAB" w:rsidRDefault="007643B1" w:rsidP="007643B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При применении интерактивных приёмов и методов обучения </w:t>
      </w:r>
      <w:r w:rsidRPr="00091AAB">
        <w:rPr>
          <w:rFonts w:ascii="Times New Roman" w:hAnsi="Times New Roman"/>
          <w:sz w:val="28"/>
        </w:rPr>
        <w:t>принципиально меняется роль учителя. Он становится помощником, консультан</w:t>
      </w:r>
      <w:r>
        <w:rPr>
          <w:rFonts w:ascii="Times New Roman" w:hAnsi="Times New Roman"/>
          <w:sz w:val="28"/>
        </w:rPr>
        <w:t>том, наставником, старшим партнё</w:t>
      </w:r>
      <w:r w:rsidRPr="00091AAB">
        <w:rPr>
          <w:rFonts w:ascii="Times New Roman" w:hAnsi="Times New Roman"/>
          <w:sz w:val="28"/>
        </w:rPr>
        <w:t xml:space="preserve">ром, который может быстро подсказать нужное слово, исправить ошибку </w:t>
      </w:r>
      <w:r>
        <w:rPr>
          <w:rFonts w:ascii="Times New Roman" w:hAnsi="Times New Roman"/>
          <w:sz w:val="28"/>
        </w:rPr>
        <w:t>-</w:t>
      </w:r>
      <w:r w:rsidRPr="00091AAB">
        <w:rPr>
          <w:rFonts w:ascii="Times New Roman" w:hAnsi="Times New Roman"/>
          <w:sz w:val="28"/>
        </w:rPr>
        <w:t>- из «контролирующего органа» учитель превращается в более опытного товарища,</w:t>
      </w:r>
      <w:r>
        <w:rPr>
          <w:rFonts w:ascii="Times New Roman" w:hAnsi="Times New Roman"/>
          <w:sz w:val="28"/>
        </w:rPr>
        <w:t xml:space="preserve"> играющего в одной команде с уча</w:t>
      </w:r>
      <w:r w:rsidRPr="00091AAB">
        <w:rPr>
          <w:rFonts w:ascii="Times New Roman" w:hAnsi="Times New Roman"/>
          <w:sz w:val="28"/>
        </w:rPr>
        <w:t xml:space="preserve">щимися. </w:t>
      </w:r>
    </w:p>
    <w:p w:rsidR="007643B1" w:rsidRPr="00091AAB" w:rsidRDefault="005F0091" w:rsidP="007643B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Использование интерактивных приёмов и методов</w:t>
      </w:r>
      <w:r w:rsidR="00091AAB" w:rsidRPr="00091AAB">
        <w:rPr>
          <w:rFonts w:ascii="Times New Roman" w:hAnsi="Times New Roman"/>
          <w:sz w:val="28"/>
        </w:rPr>
        <w:t xml:space="preserve"> обучения предусматривает моделирование жизненных ситуаций, использование ролевых игр, совмест</w:t>
      </w:r>
      <w:r>
        <w:rPr>
          <w:rFonts w:ascii="Times New Roman" w:hAnsi="Times New Roman"/>
          <w:sz w:val="28"/>
        </w:rPr>
        <w:t>ное решение проблем. В учебной деятельности я организую индивидуальные</w:t>
      </w:r>
      <w:r w:rsidR="00091AAB" w:rsidRPr="00091AAB">
        <w:rPr>
          <w:rFonts w:ascii="Times New Roman" w:hAnsi="Times New Roman"/>
          <w:sz w:val="28"/>
        </w:rPr>
        <w:t>, пар</w:t>
      </w:r>
      <w:r>
        <w:rPr>
          <w:rFonts w:ascii="Times New Roman" w:hAnsi="Times New Roman"/>
          <w:sz w:val="28"/>
        </w:rPr>
        <w:t xml:space="preserve">ные и групповые формы работы, применяю  метод  проектов, </w:t>
      </w:r>
      <w:r w:rsidR="007643B1">
        <w:rPr>
          <w:rFonts w:ascii="Times New Roman" w:hAnsi="Times New Roman"/>
          <w:sz w:val="28"/>
        </w:rPr>
        <w:t>игровые и информационно-коммуникационные технологии</w:t>
      </w:r>
      <w:r w:rsidR="00091AAB" w:rsidRPr="00091AA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091AAB" w:rsidRPr="00091A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практикую </w:t>
      </w:r>
      <w:r w:rsidR="007643B1">
        <w:rPr>
          <w:rFonts w:ascii="Times New Roman" w:hAnsi="Times New Roman"/>
          <w:sz w:val="28"/>
        </w:rPr>
        <w:t>обучение</w:t>
      </w:r>
      <w:r w:rsidR="007643B1" w:rsidRPr="00091AAB">
        <w:rPr>
          <w:rFonts w:ascii="Times New Roman" w:hAnsi="Times New Roman"/>
          <w:sz w:val="28"/>
        </w:rPr>
        <w:t xml:space="preserve"> в сотрудничестве, </w:t>
      </w:r>
      <w:r>
        <w:rPr>
          <w:rFonts w:ascii="Times New Roman" w:hAnsi="Times New Roman"/>
          <w:sz w:val="28"/>
        </w:rPr>
        <w:t>работу</w:t>
      </w:r>
      <w:r w:rsidR="00091AAB" w:rsidRPr="00091AAB">
        <w:rPr>
          <w:rFonts w:ascii="Times New Roman" w:hAnsi="Times New Roman"/>
          <w:sz w:val="28"/>
        </w:rPr>
        <w:t xml:space="preserve"> с раз</w:t>
      </w:r>
      <w:r w:rsidR="007643B1">
        <w:rPr>
          <w:rFonts w:ascii="Times New Roman" w:hAnsi="Times New Roman"/>
          <w:sz w:val="28"/>
        </w:rPr>
        <w:t>личными источниками информации.</w:t>
      </w:r>
      <w:r w:rsidR="007643B1" w:rsidRPr="00091AAB">
        <w:rPr>
          <w:rFonts w:ascii="Times New Roman" w:hAnsi="Times New Roman"/>
          <w:sz w:val="28"/>
        </w:rPr>
        <w:t xml:space="preserve"> </w:t>
      </w:r>
    </w:p>
    <w:p w:rsidR="00091AAB" w:rsidRPr="00091AAB" w:rsidRDefault="007643B1" w:rsidP="007643B1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091AAB" w:rsidRPr="00091AAB">
        <w:rPr>
          <w:rFonts w:ascii="Times New Roman" w:hAnsi="Times New Roman"/>
          <w:sz w:val="28"/>
        </w:rPr>
        <w:t>Важным условием организации интерактивного обучения</w:t>
      </w:r>
      <w:r>
        <w:rPr>
          <w:rFonts w:ascii="Times New Roman" w:hAnsi="Times New Roman"/>
          <w:sz w:val="28"/>
        </w:rPr>
        <w:t xml:space="preserve">, на мой взгляд, </w:t>
      </w:r>
      <w:r w:rsidR="00091AAB" w:rsidRPr="00091AAB">
        <w:rPr>
          <w:rFonts w:ascii="Times New Roman" w:hAnsi="Times New Roman"/>
          <w:sz w:val="28"/>
        </w:rPr>
        <w:t xml:space="preserve"> является создание атмосферы взаимной поддержки и дружелюбия. Это позволяет учащимс</w:t>
      </w:r>
      <w:r>
        <w:rPr>
          <w:rFonts w:ascii="Times New Roman" w:hAnsi="Times New Roman"/>
          <w:sz w:val="28"/>
        </w:rPr>
        <w:t xml:space="preserve">я легче усваивать новые знания, у них </w:t>
      </w:r>
      <w:r w:rsidR="00091AAB" w:rsidRPr="00091AAB">
        <w:rPr>
          <w:rFonts w:ascii="Times New Roman" w:hAnsi="Times New Roman"/>
          <w:sz w:val="28"/>
        </w:rPr>
        <w:t>развивается сама познавательная деятельность, происходит переход на более высокие формы сотрудн</w:t>
      </w:r>
      <w:r>
        <w:rPr>
          <w:rFonts w:ascii="Times New Roman" w:hAnsi="Times New Roman"/>
          <w:sz w:val="28"/>
        </w:rPr>
        <w:t>ичества и взаимодействия.</w:t>
      </w:r>
    </w:p>
    <w:p w:rsidR="00EB7889" w:rsidRPr="00091AAB" w:rsidRDefault="00091AAB" w:rsidP="00EB788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lastRenderedPageBreak/>
        <w:t>Технология, с</w:t>
      </w:r>
      <w:r w:rsidR="007643B1">
        <w:rPr>
          <w:rFonts w:ascii="Times New Roman" w:hAnsi="Times New Roman"/>
          <w:sz w:val="28"/>
        </w:rPr>
        <w:t xml:space="preserve">тимулирующая интересы учащихся, </w:t>
      </w:r>
      <w:r w:rsidRPr="00091AAB">
        <w:rPr>
          <w:rFonts w:ascii="Times New Roman" w:hAnsi="Times New Roman"/>
          <w:sz w:val="28"/>
        </w:rPr>
        <w:t>развивающая желание</w:t>
      </w:r>
      <w:r w:rsidR="007643B1">
        <w:rPr>
          <w:rFonts w:ascii="Times New Roman" w:hAnsi="Times New Roman"/>
          <w:sz w:val="28"/>
        </w:rPr>
        <w:t xml:space="preserve"> учиться, способствующая </w:t>
      </w:r>
      <w:r w:rsidR="007643B1" w:rsidRPr="00091AAB">
        <w:rPr>
          <w:rFonts w:ascii="Times New Roman" w:hAnsi="Times New Roman"/>
          <w:sz w:val="28"/>
        </w:rPr>
        <w:t>формировани</w:t>
      </w:r>
      <w:r w:rsidR="007643B1">
        <w:rPr>
          <w:rFonts w:ascii="Times New Roman" w:hAnsi="Times New Roman"/>
          <w:sz w:val="28"/>
        </w:rPr>
        <w:t>ю</w:t>
      </w:r>
      <w:r w:rsidR="007643B1" w:rsidRPr="00091AAB">
        <w:rPr>
          <w:rFonts w:ascii="Times New Roman" w:hAnsi="Times New Roman"/>
          <w:sz w:val="28"/>
        </w:rPr>
        <w:t xml:space="preserve"> и разви</w:t>
      </w:r>
      <w:r w:rsidR="007643B1">
        <w:rPr>
          <w:rFonts w:ascii="Times New Roman" w:hAnsi="Times New Roman"/>
          <w:sz w:val="28"/>
        </w:rPr>
        <w:t>тию коммуникативных умений</w:t>
      </w:r>
      <w:r w:rsidR="00BF5EA5">
        <w:rPr>
          <w:rFonts w:ascii="Times New Roman" w:hAnsi="Times New Roman"/>
          <w:sz w:val="28"/>
        </w:rPr>
        <w:t>,</w:t>
      </w:r>
      <w:r w:rsidR="007643B1">
        <w:rPr>
          <w:rFonts w:ascii="Times New Roman" w:hAnsi="Times New Roman"/>
          <w:sz w:val="28"/>
        </w:rPr>
        <w:t xml:space="preserve"> </w:t>
      </w:r>
      <w:r w:rsidRPr="00091AAB">
        <w:rPr>
          <w:rFonts w:ascii="Times New Roman" w:hAnsi="Times New Roman"/>
          <w:sz w:val="28"/>
        </w:rPr>
        <w:t>связана с выполнением различного рода проектов на иностранном языке. В проектах страноведческого содержания заложен большой потенциал, посколь</w:t>
      </w:r>
      <w:r w:rsidR="007643B1">
        <w:rPr>
          <w:rFonts w:ascii="Times New Roman" w:hAnsi="Times New Roman"/>
          <w:sz w:val="28"/>
        </w:rPr>
        <w:t>ку помимо учебных они решают ещё</w:t>
      </w:r>
      <w:r w:rsidRPr="00091AAB">
        <w:rPr>
          <w:rFonts w:ascii="Times New Roman" w:hAnsi="Times New Roman"/>
          <w:sz w:val="28"/>
        </w:rPr>
        <w:t xml:space="preserve"> такие важные задачи, как расширение кругозора учащихся, знакомство с иноязычной куль</w:t>
      </w:r>
      <w:r w:rsidR="007643B1">
        <w:rPr>
          <w:rFonts w:ascii="Times New Roman" w:hAnsi="Times New Roman"/>
          <w:sz w:val="28"/>
        </w:rPr>
        <w:t>турой, воспитание толерантности</w:t>
      </w:r>
      <w:r w:rsidR="00EB7889">
        <w:rPr>
          <w:rFonts w:ascii="Times New Roman" w:hAnsi="Times New Roman"/>
          <w:sz w:val="28"/>
        </w:rPr>
        <w:t xml:space="preserve">. </w:t>
      </w:r>
      <w:r w:rsidRPr="00091AAB">
        <w:rPr>
          <w:rFonts w:ascii="Times New Roman" w:hAnsi="Times New Roman"/>
          <w:sz w:val="28"/>
        </w:rPr>
        <w:t>Выполнение проект</w:t>
      </w:r>
      <w:r w:rsidR="00EB7889">
        <w:rPr>
          <w:rFonts w:ascii="Times New Roman" w:hAnsi="Times New Roman"/>
          <w:sz w:val="28"/>
        </w:rPr>
        <w:t xml:space="preserve">ных заданий позволяет учащимся видеть практическую направленность </w:t>
      </w:r>
      <w:r w:rsidRPr="00091AAB">
        <w:rPr>
          <w:rFonts w:ascii="Times New Roman" w:hAnsi="Times New Roman"/>
          <w:sz w:val="28"/>
        </w:rPr>
        <w:t xml:space="preserve">изучения иностранного языка, следствием чего является повышение мотивации к изучению данного предмета. Значительно активизируется </w:t>
      </w:r>
      <w:r w:rsidR="00EB7889">
        <w:rPr>
          <w:rFonts w:ascii="Times New Roman" w:hAnsi="Times New Roman"/>
          <w:sz w:val="28"/>
        </w:rPr>
        <w:t xml:space="preserve">  урочная и внеурочная деятельность учащихся, так как </w:t>
      </w:r>
      <w:r w:rsidRPr="00091AAB">
        <w:rPr>
          <w:rFonts w:ascii="Times New Roman" w:hAnsi="Times New Roman"/>
          <w:sz w:val="28"/>
        </w:rPr>
        <w:t xml:space="preserve"> </w:t>
      </w:r>
      <w:r w:rsidR="00EB7889">
        <w:rPr>
          <w:rFonts w:ascii="Times New Roman" w:hAnsi="Times New Roman"/>
          <w:sz w:val="28"/>
        </w:rPr>
        <w:t>даже слабо</w:t>
      </w:r>
      <w:r w:rsidRPr="00091AAB">
        <w:rPr>
          <w:rFonts w:ascii="Times New Roman" w:hAnsi="Times New Roman"/>
          <w:sz w:val="28"/>
        </w:rPr>
        <w:t xml:space="preserve">мотивированные учащиеся проявляют интерес к </w:t>
      </w:r>
      <w:r w:rsidR="00EB7889">
        <w:rPr>
          <w:rFonts w:ascii="Times New Roman" w:hAnsi="Times New Roman"/>
          <w:sz w:val="28"/>
        </w:rPr>
        <w:t xml:space="preserve">немецкому </w:t>
      </w:r>
      <w:r w:rsidRPr="00091AAB">
        <w:rPr>
          <w:rFonts w:ascii="Times New Roman" w:hAnsi="Times New Roman"/>
          <w:sz w:val="28"/>
        </w:rPr>
        <w:t>языку во время выполнения творческих заданий.</w:t>
      </w:r>
      <w:r w:rsidR="00EB7889" w:rsidRPr="00EB7889">
        <w:rPr>
          <w:rFonts w:ascii="Times New Roman" w:hAnsi="Times New Roman"/>
          <w:sz w:val="28"/>
        </w:rPr>
        <w:t xml:space="preserve"> </w:t>
      </w:r>
      <w:r w:rsidR="00EB7889" w:rsidRPr="00091AAB">
        <w:rPr>
          <w:rFonts w:ascii="Times New Roman" w:hAnsi="Times New Roman"/>
          <w:sz w:val="28"/>
        </w:rPr>
        <w:t xml:space="preserve">В обучении немецкому языку я чаще использую мини - проекты, рассчитанные на один урок или его часть. Проекты могут быть индивидуальными (например, коллаж или альбом «Мой любимый исполнитель», «Самые красивые замки Германии») и групповыми («Домашние питомцы», «Наша школа»). </w:t>
      </w:r>
      <w:r w:rsidR="00EB7889">
        <w:rPr>
          <w:rFonts w:ascii="Times New Roman" w:hAnsi="Times New Roman"/>
          <w:sz w:val="28"/>
        </w:rPr>
        <w:t>Учащиеся</w:t>
      </w:r>
      <w:r w:rsidR="00EB7889" w:rsidRPr="00091AAB">
        <w:rPr>
          <w:rFonts w:ascii="Times New Roman" w:hAnsi="Times New Roman"/>
          <w:sz w:val="28"/>
        </w:rPr>
        <w:t xml:space="preserve"> сами находят необходимую информацию, содержащую ценный страноведческий, лексический, грамматический материал, используя для этих целей не только материал учебника, но и другие источники информации. </w:t>
      </w:r>
    </w:p>
    <w:p w:rsidR="00091AAB" w:rsidRPr="00091AAB" w:rsidRDefault="00EB7889" w:rsidP="00EB788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091AAB" w:rsidRPr="00091AAB">
        <w:rPr>
          <w:rFonts w:ascii="Times New Roman" w:hAnsi="Times New Roman"/>
          <w:sz w:val="28"/>
        </w:rPr>
        <w:t>Хочу</w:t>
      </w:r>
      <w:r>
        <w:rPr>
          <w:rFonts w:ascii="Times New Roman" w:hAnsi="Times New Roman"/>
          <w:sz w:val="28"/>
        </w:rPr>
        <w:t xml:space="preserve"> отметить, что в учебно-методических комплексах </w:t>
      </w:r>
      <w:r w:rsidR="00091AAB" w:rsidRPr="00091AAB">
        <w:rPr>
          <w:rFonts w:ascii="Times New Roman" w:hAnsi="Times New Roman"/>
          <w:sz w:val="28"/>
        </w:rPr>
        <w:t xml:space="preserve">по немецкому языку метод проектов представлен довольно широко, что является хорошим подспорьем в деятельности учителя. </w:t>
      </w:r>
    </w:p>
    <w:p w:rsidR="00091AAB" w:rsidRPr="00091AAB" w:rsidRDefault="00EB7889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Сегодня сеть </w:t>
      </w:r>
      <w:r w:rsidR="00091AAB" w:rsidRPr="00091AAB">
        <w:rPr>
          <w:rFonts w:ascii="Times New Roman" w:hAnsi="Times New Roman"/>
          <w:sz w:val="28"/>
        </w:rPr>
        <w:t>Интернет предлагает огромное количество информации по любо</w:t>
      </w:r>
      <w:r>
        <w:rPr>
          <w:rFonts w:ascii="Times New Roman" w:hAnsi="Times New Roman"/>
          <w:sz w:val="28"/>
        </w:rPr>
        <w:t>му вопросу. Нередко учащийся не может</w:t>
      </w:r>
      <w:r w:rsidR="00091AAB" w:rsidRPr="00091AAB">
        <w:rPr>
          <w:rFonts w:ascii="Times New Roman" w:hAnsi="Times New Roman"/>
          <w:sz w:val="28"/>
        </w:rPr>
        <w:t xml:space="preserve"> найти </w:t>
      </w:r>
      <w:r>
        <w:rPr>
          <w:rFonts w:ascii="Times New Roman" w:hAnsi="Times New Roman"/>
          <w:sz w:val="28"/>
        </w:rPr>
        <w:t xml:space="preserve">именно </w:t>
      </w:r>
      <w:r w:rsidR="00091AAB" w:rsidRPr="00091AAB"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>т материал</w:t>
      </w:r>
      <w:r w:rsidR="00091AAB" w:rsidRPr="00091AA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который е</w:t>
      </w:r>
      <w:r w:rsidR="00091AAB" w:rsidRPr="00091AAB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у необходим. </w:t>
      </w:r>
      <w:r w:rsidR="00091AAB" w:rsidRPr="00091AAB">
        <w:rPr>
          <w:rFonts w:ascii="Times New Roman" w:hAnsi="Times New Roman"/>
          <w:sz w:val="28"/>
        </w:rPr>
        <w:t xml:space="preserve"> Одним из возможн</w:t>
      </w:r>
      <w:r>
        <w:rPr>
          <w:rFonts w:ascii="Times New Roman" w:hAnsi="Times New Roman"/>
          <w:sz w:val="28"/>
        </w:rPr>
        <w:t>ых решений данной проблемы можно считать</w:t>
      </w:r>
      <w:r w:rsidR="00091AAB" w:rsidRPr="00091AAB">
        <w:rPr>
          <w:rFonts w:ascii="Times New Roman" w:hAnsi="Times New Roman"/>
          <w:sz w:val="28"/>
        </w:rPr>
        <w:t xml:space="preserve">, на мой взгляд, использование современной образовательной технологии «веб­квест». 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С педагогической точки зрения, веб­квест -</w:t>
      </w:r>
      <w:r w:rsidR="00EB7889">
        <w:rPr>
          <w:rFonts w:ascii="Times New Roman" w:hAnsi="Times New Roman"/>
          <w:sz w:val="28"/>
        </w:rPr>
        <w:t>-</w:t>
      </w:r>
      <w:r w:rsidRPr="00091AAB">
        <w:rPr>
          <w:rFonts w:ascii="Times New Roman" w:hAnsi="Times New Roman"/>
          <w:sz w:val="28"/>
        </w:rPr>
        <w:t xml:space="preserve"> это проблемное задание, для выполнения которого используются информационные ресурсы Интернета. Строя проект по тех</w:t>
      </w:r>
      <w:r w:rsidR="00EB7889">
        <w:rPr>
          <w:rFonts w:ascii="Times New Roman" w:hAnsi="Times New Roman"/>
          <w:sz w:val="28"/>
        </w:rPr>
        <w:t>нологии веб­квестов, я предоставляю уча</w:t>
      </w:r>
      <w:r w:rsidRPr="00091AAB">
        <w:rPr>
          <w:rFonts w:ascii="Times New Roman" w:hAnsi="Times New Roman"/>
          <w:sz w:val="28"/>
        </w:rPr>
        <w:t xml:space="preserve">щимся список </w:t>
      </w:r>
      <w:r w:rsidRPr="00091AAB">
        <w:rPr>
          <w:rFonts w:ascii="Times New Roman" w:hAnsi="Times New Roman"/>
          <w:sz w:val="28"/>
        </w:rPr>
        <w:lastRenderedPageBreak/>
        <w:t xml:space="preserve">веб­сайтов, соответствующих тематике проекта и уровню </w:t>
      </w:r>
      <w:r w:rsidR="00EB7889">
        <w:rPr>
          <w:rFonts w:ascii="Times New Roman" w:hAnsi="Times New Roman"/>
          <w:sz w:val="28"/>
        </w:rPr>
        <w:t xml:space="preserve">их знаний, </w:t>
      </w:r>
      <w:r w:rsidRPr="00091AAB">
        <w:rPr>
          <w:rFonts w:ascii="Times New Roman" w:hAnsi="Times New Roman"/>
          <w:sz w:val="28"/>
        </w:rPr>
        <w:t>пошаговое описание процедуры того, что учащиеся должны сделать для его реализации.</w:t>
      </w:r>
    </w:p>
    <w:p w:rsidR="00091AAB" w:rsidRPr="00091AAB" w:rsidRDefault="00EB7889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Веб-квест даё</w:t>
      </w:r>
      <w:r w:rsidR="00091AAB" w:rsidRPr="00091AAB">
        <w:rPr>
          <w:rFonts w:ascii="Times New Roman" w:hAnsi="Times New Roman"/>
          <w:sz w:val="28"/>
        </w:rPr>
        <w:t>т учащимся возможность использовать свой труд более продуктивно, учит ориентироваться в различных информационных ресурсах, являясь при этом яркой эмоциональной составляющей, пробуждающей интерес к обучению.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 xml:space="preserve">В 10 классе </w:t>
      </w:r>
      <w:r w:rsidR="00D53C4E">
        <w:rPr>
          <w:rFonts w:ascii="Times New Roman" w:hAnsi="Times New Roman"/>
          <w:sz w:val="28"/>
        </w:rPr>
        <w:t>с целью подготовки и презентации</w:t>
      </w:r>
      <w:r w:rsidR="00D53C4E" w:rsidRPr="00091AAB">
        <w:rPr>
          <w:rFonts w:ascii="Times New Roman" w:hAnsi="Times New Roman"/>
          <w:sz w:val="28"/>
        </w:rPr>
        <w:t xml:space="preserve"> небольшой галереи кар</w:t>
      </w:r>
      <w:r w:rsidR="00D53C4E">
        <w:rPr>
          <w:rFonts w:ascii="Times New Roman" w:hAnsi="Times New Roman"/>
          <w:sz w:val="28"/>
        </w:rPr>
        <w:t>тин одного из немецких художников по теме «Искусство» учащиеся</w:t>
      </w:r>
      <w:r w:rsidRPr="00091AAB">
        <w:rPr>
          <w:rFonts w:ascii="Times New Roman" w:hAnsi="Times New Roman"/>
          <w:sz w:val="28"/>
        </w:rPr>
        <w:t xml:space="preserve"> с увлечением «проходили» языковой веб-квест</w:t>
      </w:r>
      <w:r w:rsidR="00D53C4E">
        <w:rPr>
          <w:rFonts w:ascii="Times New Roman" w:hAnsi="Times New Roman"/>
          <w:sz w:val="28"/>
        </w:rPr>
        <w:t xml:space="preserve"> </w:t>
      </w:r>
      <w:r w:rsidRPr="00091AAB">
        <w:rPr>
          <w:rFonts w:ascii="Times New Roman" w:hAnsi="Times New Roman"/>
          <w:sz w:val="28"/>
        </w:rPr>
        <w:t xml:space="preserve"> «Немецкие художники» на базе электронн</w:t>
      </w:r>
      <w:r w:rsidR="00D53C4E">
        <w:rPr>
          <w:rFonts w:ascii="Times New Roman" w:hAnsi="Times New Roman"/>
          <w:sz w:val="28"/>
        </w:rPr>
        <w:t>ого ресурса Google Art Projekt.</w:t>
      </w:r>
    </w:p>
    <w:p w:rsidR="00091AAB" w:rsidRPr="00091AAB" w:rsidRDefault="00D53C4E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интерактивных методов обучения немецкому языку является  мультимедийная презентация</w:t>
      </w:r>
      <w:r w:rsidR="00091AAB" w:rsidRPr="00091AAB">
        <w:rPr>
          <w:rFonts w:ascii="Times New Roman" w:hAnsi="Times New Roman"/>
          <w:sz w:val="28"/>
        </w:rPr>
        <w:t>. При всей несложности в использовании, она сочетает в себе такие плюсы, как наглядность, возможность использования шаблонов, нетребовательность к ресурсам компьютера, универсальность и многогранность</w:t>
      </w:r>
      <w:r>
        <w:rPr>
          <w:rFonts w:ascii="Times New Roman" w:hAnsi="Times New Roman"/>
          <w:sz w:val="28"/>
        </w:rPr>
        <w:t xml:space="preserve">. </w:t>
      </w:r>
      <w:r w:rsidR="00091AAB" w:rsidRPr="00091AAB">
        <w:rPr>
          <w:rFonts w:ascii="Times New Roman" w:hAnsi="Times New Roman"/>
          <w:sz w:val="28"/>
        </w:rPr>
        <w:t>На своих уроках я использую мультимедийные презентации для актуализации знаний, сопровождения объяснения нового материала, первичного закрепления знаний, обобщения и систематизации изученного</w:t>
      </w:r>
      <w:r>
        <w:rPr>
          <w:rFonts w:ascii="Times New Roman" w:hAnsi="Times New Roman"/>
          <w:sz w:val="28"/>
        </w:rPr>
        <w:t xml:space="preserve"> учебного материала</w:t>
      </w:r>
      <w:r w:rsidR="0075497F">
        <w:rPr>
          <w:rFonts w:ascii="Times New Roman" w:hAnsi="Times New Roman"/>
          <w:sz w:val="28"/>
        </w:rPr>
        <w:t>. Важнейшим</w:t>
      </w:r>
      <w:r w:rsidR="00091AAB" w:rsidRPr="00091AAB">
        <w:rPr>
          <w:rFonts w:ascii="Times New Roman" w:hAnsi="Times New Roman"/>
          <w:sz w:val="28"/>
        </w:rPr>
        <w:t xml:space="preserve"> преимущество</w:t>
      </w:r>
      <w:r w:rsidR="0075497F">
        <w:rPr>
          <w:rFonts w:ascii="Times New Roman" w:hAnsi="Times New Roman"/>
          <w:sz w:val="28"/>
        </w:rPr>
        <w:t xml:space="preserve">м презентации является то, </w:t>
      </w:r>
      <w:r w:rsidR="00091AAB" w:rsidRPr="00091AAB">
        <w:rPr>
          <w:rFonts w:ascii="Times New Roman" w:hAnsi="Times New Roman"/>
          <w:sz w:val="28"/>
        </w:rPr>
        <w:t xml:space="preserve"> что учитель создаёт учебные ресурсы, ориентированные на конкретных учащихся, </w:t>
      </w:r>
      <w:r w:rsidR="00BF5EA5">
        <w:rPr>
          <w:rFonts w:ascii="Times New Roman" w:hAnsi="Times New Roman"/>
          <w:sz w:val="28"/>
        </w:rPr>
        <w:t>и это является предпосылкой</w:t>
      </w:r>
      <w:r w:rsidR="00BF5EA5">
        <w:rPr>
          <w:rFonts w:ascii="Times New Roman" w:hAnsi="Times New Roman"/>
          <w:sz w:val="28"/>
        </w:rPr>
        <w:tab/>
      </w:r>
      <w:r w:rsidR="00091AAB" w:rsidRPr="00091AAB">
        <w:rPr>
          <w:rFonts w:ascii="Times New Roman" w:hAnsi="Times New Roman"/>
          <w:sz w:val="28"/>
        </w:rPr>
        <w:t xml:space="preserve"> для интерактивного</w:t>
      </w:r>
      <w:r w:rsidR="0075497F">
        <w:rPr>
          <w:rFonts w:ascii="Times New Roman" w:hAnsi="Times New Roman"/>
          <w:sz w:val="28"/>
        </w:rPr>
        <w:t xml:space="preserve"> взаимодействия участников учебного занятия</w:t>
      </w:r>
      <w:r w:rsidR="00091AAB" w:rsidRPr="00091AAB">
        <w:rPr>
          <w:rFonts w:ascii="Times New Roman" w:hAnsi="Times New Roman"/>
          <w:sz w:val="28"/>
        </w:rPr>
        <w:t>.</w:t>
      </w:r>
      <w:r w:rsidR="0075497F">
        <w:rPr>
          <w:rFonts w:ascii="Times New Roman" w:hAnsi="Times New Roman"/>
          <w:sz w:val="28"/>
        </w:rPr>
        <w:t xml:space="preserve"> </w:t>
      </w:r>
      <w:r w:rsidR="00091AAB" w:rsidRPr="00091AAB">
        <w:rPr>
          <w:rFonts w:ascii="Times New Roman" w:hAnsi="Times New Roman"/>
          <w:sz w:val="28"/>
        </w:rPr>
        <w:t xml:space="preserve"> Широкое применение презентаций Power Point на уроках породило стремление самих учащихся к их созданию. Работая над созданием презентации, в соответствии с выбранной темой, учащиеся отбирают явления, соб</w:t>
      </w:r>
      <w:r w:rsidR="0075497F">
        <w:rPr>
          <w:rFonts w:ascii="Times New Roman" w:hAnsi="Times New Roman"/>
          <w:sz w:val="28"/>
        </w:rPr>
        <w:t xml:space="preserve">ытия, факты, которые наиболее </w:t>
      </w:r>
      <w:r w:rsidR="00091AAB" w:rsidRPr="00091AAB">
        <w:rPr>
          <w:rFonts w:ascii="Times New Roman" w:hAnsi="Times New Roman"/>
          <w:sz w:val="28"/>
        </w:rPr>
        <w:t xml:space="preserve"> интересны</w:t>
      </w:r>
      <w:r w:rsidR="0075497F">
        <w:rPr>
          <w:rFonts w:ascii="Times New Roman" w:hAnsi="Times New Roman"/>
          <w:sz w:val="28"/>
        </w:rPr>
        <w:t xml:space="preserve"> им и  представляют результаты</w:t>
      </w:r>
      <w:r w:rsidR="00091AAB" w:rsidRPr="00091AAB">
        <w:rPr>
          <w:rFonts w:ascii="Times New Roman" w:hAnsi="Times New Roman"/>
          <w:sz w:val="28"/>
        </w:rPr>
        <w:t xml:space="preserve"> своей проектной деятельности</w:t>
      </w:r>
      <w:r w:rsidR="0075497F">
        <w:rPr>
          <w:rFonts w:ascii="Times New Roman" w:hAnsi="Times New Roman"/>
          <w:sz w:val="28"/>
        </w:rPr>
        <w:t xml:space="preserve"> в виде мультимедийной презентации</w:t>
      </w:r>
      <w:r w:rsidR="00091AAB" w:rsidRPr="00091AAB">
        <w:rPr>
          <w:rFonts w:ascii="Times New Roman" w:hAnsi="Times New Roman"/>
          <w:sz w:val="28"/>
        </w:rPr>
        <w:t xml:space="preserve">. </w:t>
      </w:r>
    </w:p>
    <w:p w:rsidR="00091AAB" w:rsidRPr="00091AAB" w:rsidRDefault="000366DE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направлений интерактивного обучения является ролевая игра</w:t>
      </w:r>
      <w:r w:rsidR="00091AAB" w:rsidRPr="00091AAB">
        <w:rPr>
          <w:rFonts w:ascii="Times New Roman" w:hAnsi="Times New Roman"/>
          <w:sz w:val="28"/>
        </w:rPr>
        <w:t>. Поскольку ролевая игра строится на межличностных отношениях, она вызывает потребность в общении, ст</w:t>
      </w:r>
      <w:r w:rsidR="0075497F">
        <w:rPr>
          <w:rFonts w:ascii="Times New Roman" w:hAnsi="Times New Roman"/>
          <w:sz w:val="28"/>
        </w:rPr>
        <w:t>имулирует интерес к участию в нё</w:t>
      </w:r>
      <w:r w:rsidR="00091AAB" w:rsidRPr="00091AAB">
        <w:rPr>
          <w:rFonts w:ascii="Times New Roman" w:hAnsi="Times New Roman"/>
          <w:sz w:val="28"/>
        </w:rPr>
        <w:t xml:space="preserve">м на иностранном языке, то есть выполняет мотивационно­побудительную функцию. 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lastRenderedPageBreak/>
        <w:t>Как показывают результаты обучения, применение рол</w:t>
      </w:r>
      <w:r w:rsidR="0075497F">
        <w:rPr>
          <w:rFonts w:ascii="Times New Roman" w:hAnsi="Times New Roman"/>
          <w:sz w:val="28"/>
        </w:rPr>
        <w:t>евой игры на уроках немецкого</w:t>
      </w:r>
      <w:r w:rsidRPr="00091AAB">
        <w:rPr>
          <w:rFonts w:ascii="Times New Roman" w:hAnsi="Times New Roman"/>
          <w:sz w:val="28"/>
        </w:rPr>
        <w:t xml:space="preserve"> языка способствует положительным изменениям в речи учащихся как в качественном отношении (разнообразие диалогических единств, инициативность речевых партнеров, эмоциональность высказывания), так и в количественном (правильность речи, объем высказывания, темп речи).</w:t>
      </w:r>
    </w:p>
    <w:p w:rsidR="00091AAB" w:rsidRPr="00091AAB" w:rsidRDefault="0075497F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применяю различные </w:t>
      </w:r>
      <w:r w:rsidR="00091AAB" w:rsidRPr="00091AAB"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z w:val="28"/>
        </w:rPr>
        <w:t>ы</w:t>
      </w:r>
      <w:r w:rsidR="00091AAB" w:rsidRPr="00091AAB">
        <w:rPr>
          <w:rFonts w:ascii="Times New Roman" w:hAnsi="Times New Roman"/>
          <w:sz w:val="28"/>
        </w:rPr>
        <w:t xml:space="preserve"> ролевых игр, которые можно организовать на уро</w:t>
      </w:r>
      <w:r>
        <w:rPr>
          <w:rFonts w:ascii="Times New Roman" w:hAnsi="Times New Roman"/>
          <w:sz w:val="28"/>
        </w:rPr>
        <w:t>ках немецкого языка: презентация, интервью, заочное путешествие, пресс-конференция, экскурсия</w:t>
      </w:r>
      <w:r w:rsidR="00091AAB" w:rsidRPr="00091AAB"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>казка, репортаж.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 xml:space="preserve">Например, в рамках изучения темы «Защита природы» </w:t>
      </w:r>
      <w:r w:rsidR="0075497F">
        <w:rPr>
          <w:rFonts w:ascii="Times New Roman" w:hAnsi="Times New Roman"/>
          <w:sz w:val="28"/>
        </w:rPr>
        <w:t>я провела урок в форме заседания</w:t>
      </w:r>
      <w:r w:rsidRPr="00091AAB">
        <w:rPr>
          <w:rFonts w:ascii="Times New Roman" w:hAnsi="Times New Roman"/>
          <w:sz w:val="28"/>
        </w:rPr>
        <w:t xml:space="preserve"> экологического суда, а изучение темы «Искусство» плавно перетекает в заочную экскурсию по Национал</w:t>
      </w:r>
      <w:r w:rsidR="0075497F">
        <w:rPr>
          <w:rFonts w:ascii="Times New Roman" w:hAnsi="Times New Roman"/>
          <w:sz w:val="28"/>
        </w:rPr>
        <w:t>ьному художественному музею Республики Беларусь.</w:t>
      </w:r>
    </w:p>
    <w:p w:rsidR="00091AAB" w:rsidRPr="00091AAB" w:rsidRDefault="0075497F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как </w:t>
      </w:r>
      <w:r w:rsidR="00091AAB" w:rsidRPr="00091AAB">
        <w:rPr>
          <w:rFonts w:ascii="Times New Roman" w:hAnsi="Times New Roman"/>
          <w:sz w:val="28"/>
        </w:rPr>
        <w:t xml:space="preserve">интерактивное обучение подразумевает </w:t>
      </w:r>
      <w:r>
        <w:rPr>
          <w:rFonts w:ascii="Times New Roman" w:hAnsi="Times New Roman"/>
          <w:sz w:val="28"/>
        </w:rPr>
        <w:t xml:space="preserve">тренинговую организацию образовательного </w:t>
      </w:r>
      <w:r w:rsidR="00091AAB" w:rsidRPr="00091AAB">
        <w:rPr>
          <w:rFonts w:ascii="Times New Roman" w:hAnsi="Times New Roman"/>
          <w:sz w:val="28"/>
        </w:rPr>
        <w:t xml:space="preserve"> процесса н</w:t>
      </w:r>
      <w:r>
        <w:rPr>
          <w:rFonts w:ascii="Times New Roman" w:hAnsi="Times New Roman"/>
          <w:sz w:val="28"/>
        </w:rPr>
        <w:t xml:space="preserve">а основе работы в малых группах, то </w:t>
      </w:r>
      <w:r w:rsidR="00091AAB" w:rsidRPr="00091AAB">
        <w:rPr>
          <w:rFonts w:ascii="Times New Roman" w:hAnsi="Times New Roman"/>
          <w:sz w:val="28"/>
        </w:rPr>
        <w:t xml:space="preserve"> </w:t>
      </w:r>
    </w:p>
    <w:p w:rsidR="00091AAB" w:rsidRPr="00091AAB" w:rsidRDefault="0075497F" w:rsidP="0075497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091AAB" w:rsidRPr="00091AAB">
        <w:rPr>
          <w:rFonts w:ascii="Times New Roman" w:hAnsi="Times New Roman"/>
          <w:sz w:val="28"/>
        </w:rPr>
        <w:t>ажным условием успешной работы является организация рабочего места каждой группы. Одним из путей создания позитивной взаимозавис</w:t>
      </w:r>
      <w:r>
        <w:rPr>
          <w:rFonts w:ascii="Times New Roman" w:hAnsi="Times New Roman"/>
          <w:sz w:val="28"/>
        </w:rPr>
        <w:t>имости является посадка учащихся</w:t>
      </w:r>
      <w:r w:rsidR="00091AAB" w:rsidRPr="00091AAB">
        <w:rPr>
          <w:rFonts w:ascii="Times New Roman" w:hAnsi="Times New Roman"/>
          <w:sz w:val="28"/>
        </w:rPr>
        <w:t xml:space="preserve"> таким образом, чтобы каждая группа занимала отдельный стол. Очень важно, чтобы участники группы ощущали себя единым коллективом с общими целями и задачами.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Примером группового взаимодействия служит метод «Ажурная пила». На первом этапе -</w:t>
      </w:r>
      <w:r w:rsidR="0075497F">
        <w:rPr>
          <w:rFonts w:ascii="Times New Roman" w:hAnsi="Times New Roman"/>
          <w:sz w:val="28"/>
        </w:rPr>
        <w:t>-</w:t>
      </w:r>
      <w:r w:rsidRPr="00091AAB">
        <w:rPr>
          <w:rFonts w:ascii="Times New Roman" w:hAnsi="Times New Roman"/>
          <w:sz w:val="28"/>
        </w:rPr>
        <w:t xml:space="preserve"> этапе творческого применения языкового материала, учащиеся делятся на группы по несколько человек (в зависимости от количества текстов). Каждый учащийся выбирает один из предложенных текстов и выполняет задания, относящиеся к нему. На следующем этапе работа происходит в экспертных группах. Все учащиеся, которые работали над текстом 1, собираются в одну группу, учащиеся, которые работали над текстом 2 - в другую группу, учащиеся, которые работали над текстом 3 – в третью группу.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Использование приёма «Броуновское движение</w:t>
      </w:r>
      <w:r w:rsidR="0075497F">
        <w:rPr>
          <w:rFonts w:ascii="Times New Roman" w:hAnsi="Times New Roman"/>
          <w:sz w:val="28"/>
        </w:rPr>
        <w:t>» предполагает движение учащихся</w:t>
      </w:r>
      <w:r w:rsidRPr="00091AAB">
        <w:rPr>
          <w:rFonts w:ascii="Times New Roman" w:hAnsi="Times New Roman"/>
          <w:sz w:val="28"/>
        </w:rPr>
        <w:t xml:space="preserve"> по всему классу с целью сбора информации по предложенной теме. Каждый участник получает лис</w:t>
      </w:r>
      <w:r w:rsidR="000366DE">
        <w:rPr>
          <w:rFonts w:ascii="Times New Roman" w:hAnsi="Times New Roman"/>
          <w:sz w:val="28"/>
        </w:rPr>
        <w:t>т с перечнем вопросов­заданий. Я помогаю</w:t>
      </w:r>
      <w:r w:rsidRPr="00091AAB">
        <w:rPr>
          <w:rFonts w:ascii="Times New Roman" w:hAnsi="Times New Roman"/>
          <w:sz w:val="28"/>
        </w:rPr>
        <w:t xml:space="preserve"> </w:t>
      </w:r>
      <w:r w:rsidRPr="00091AAB">
        <w:rPr>
          <w:rFonts w:ascii="Times New Roman" w:hAnsi="Times New Roman"/>
          <w:sz w:val="28"/>
        </w:rPr>
        <w:lastRenderedPageBreak/>
        <w:t>формул</w:t>
      </w:r>
      <w:r w:rsidR="000366DE">
        <w:rPr>
          <w:rFonts w:ascii="Times New Roman" w:hAnsi="Times New Roman"/>
          <w:sz w:val="28"/>
        </w:rPr>
        <w:t>ировать вопросы и ответы, слежу за тем</w:t>
      </w:r>
      <w:r w:rsidRPr="00091AAB">
        <w:rPr>
          <w:rFonts w:ascii="Times New Roman" w:hAnsi="Times New Roman"/>
          <w:sz w:val="28"/>
        </w:rPr>
        <w:t xml:space="preserve">, чтобы взаимодействие велось на немецком языке. </w:t>
      </w:r>
      <w:r w:rsidR="0075497F">
        <w:rPr>
          <w:rFonts w:ascii="Times New Roman" w:hAnsi="Times New Roman"/>
          <w:sz w:val="28"/>
        </w:rPr>
        <w:t>Этот приём я ч</w:t>
      </w:r>
      <w:r w:rsidRPr="00091AAB">
        <w:rPr>
          <w:rFonts w:ascii="Times New Roman" w:hAnsi="Times New Roman"/>
          <w:sz w:val="28"/>
        </w:rPr>
        <w:t xml:space="preserve">асто использую при изучении тем «Хобби», «Семья», «Одежда», «Дом», параллельно отрабатывая необходимые грамматические конструкции или речевые модели. 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 xml:space="preserve">Технология «Карусель», как и многие интерактивные технологии, позаимствована из психологических тренингов. Учащиеся размещаются в два круга лицом друг к другу. Каждая пара обменивается информацией, </w:t>
      </w:r>
      <w:r w:rsidR="000366DE">
        <w:rPr>
          <w:rFonts w:ascii="Times New Roman" w:hAnsi="Times New Roman"/>
          <w:sz w:val="28"/>
        </w:rPr>
        <w:t>после чего</w:t>
      </w:r>
      <w:r w:rsidRPr="00091AAB">
        <w:rPr>
          <w:rFonts w:ascii="Times New Roman" w:hAnsi="Times New Roman"/>
          <w:sz w:val="28"/>
        </w:rPr>
        <w:t xml:space="preserve"> учащиеся внутреннего круга перемещаются по кругу к следующему партнёру. В этом упражнении прекрасно отрабатывают</w:t>
      </w:r>
      <w:r w:rsidR="001043E4">
        <w:rPr>
          <w:rFonts w:ascii="Times New Roman" w:hAnsi="Times New Roman"/>
          <w:sz w:val="28"/>
        </w:rPr>
        <w:t>ся диалоги этикетного характера (</w:t>
      </w:r>
      <w:r w:rsidRPr="00091AAB">
        <w:rPr>
          <w:rFonts w:ascii="Times New Roman" w:hAnsi="Times New Roman"/>
          <w:sz w:val="28"/>
        </w:rPr>
        <w:t>темы «Знакомс</w:t>
      </w:r>
      <w:r w:rsidR="001043E4">
        <w:rPr>
          <w:rFonts w:ascii="Times New Roman" w:hAnsi="Times New Roman"/>
          <w:sz w:val="28"/>
        </w:rPr>
        <w:t>тво», «Еда», «Путешествия»). Учащиеся</w:t>
      </w:r>
      <w:r w:rsidRPr="00091AAB">
        <w:rPr>
          <w:rFonts w:ascii="Times New Roman" w:hAnsi="Times New Roman"/>
          <w:sz w:val="28"/>
        </w:rPr>
        <w:t xml:space="preserve"> увлеченно беседуют, урок проходит динамично и результативно.</w:t>
      </w:r>
    </w:p>
    <w:p w:rsidR="00091AAB" w:rsidRPr="00091AAB" w:rsidRDefault="001043E4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Очень часто </w:t>
      </w:r>
      <w:r w:rsidR="00091AAB" w:rsidRPr="00091AAB">
        <w:rPr>
          <w:rFonts w:ascii="Times New Roman" w:hAnsi="Times New Roman"/>
          <w:sz w:val="28"/>
        </w:rPr>
        <w:t>я исполь</w:t>
      </w:r>
      <w:r>
        <w:rPr>
          <w:rFonts w:ascii="Times New Roman" w:hAnsi="Times New Roman"/>
          <w:sz w:val="28"/>
        </w:rPr>
        <w:t xml:space="preserve">зую метод </w:t>
      </w:r>
      <w:r w:rsidR="00091AAB" w:rsidRPr="00091AAB">
        <w:rPr>
          <w:rFonts w:ascii="Times New Roman" w:hAnsi="Times New Roman"/>
          <w:sz w:val="28"/>
        </w:rPr>
        <w:t>«Мозговой штурм». Он прекрасно стимулирует творческую активность. Участникам обсуждения предлагает</w:t>
      </w:r>
      <w:r w:rsidR="000366DE">
        <w:rPr>
          <w:rFonts w:ascii="Times New Roman" w:hAnsi="Times New Roman"/>
          <w:sz w:val="28"/>
        </w:rPr>
        <w:t>ся высказывать как можно больше</w:t>
      </w:r>
      <w:r w:rsidR="00091AAB" w:rsidRPr="00091AAB">
        <w:rPr>
          <w:rFonts w:ascii="Times New Roman" w:hAnsi="Times New Roman"/>
          <w:sz w:val="28"/>
        </w:rPr>
        <w:t xml:space="preserve"> вариантов решения</w:t>
      </w:r>
      <w:r w:rsidR="000366DE">
        <w:rPr>
          <w:rFonts w:ascii="Times New Roman" w:hAnsi="Times New Roman"/>
          <w:sz w:val="28"/>
        </w:rPr>
        <w:t xml:space="preserve"> той или иной проблемы. И</w:t>
      </w:r>
      <w:r w:rsidR="00091AAB" w:rsidRPr="00091AAB">
        <w:rPr>
          <w:rFonts w:ascii="Times New Roman" w:hAnsi="Times New Roman"/>
          <w:sz w:val="28"/>
        </w:rPr>
        <w:t>з общего числа высказанных идей отбираются наиболее удачные, которые могут</w:t>
      </w:r>
      <w:r w:rsidR="000366DE">
        <w:rPr>
          <w:rFonts w:ascii="Times New Roman" w:hAnsi="Times New Roman"/>
          <w:sz w:val="28"/>
        </w:rPr>
        <w:t xml:space="preserve"> быть использованы на практике при изучении тем «З</w:t>
      </w:r>
      <w:r>
        <w:rPr>
          <w:rFonts w:ascii="Times New Roman" w:hAnsi="Times New Roman"/>
          <w:sz w:val="28"/>
        </w:rPr>
        <w:t>доровье</w:t>
      </w:r>
      <w:r w:rsidR="000366DE">
        <w:rPr>
          <w:rFonts w:ascii="Times New Roman" w:hAnsi="Times New Roman"/>
          <w:sz w:val="28"/>
        </w:rPr>
        <w:t>», «С</w:t>
      </w:r>
      <w:r>
        <w:rPr>
          <w:rFonts w:ascii="Times New Roman" w:hAnsi="Times New Roman"/>
          <w:sz w:val="28"/>
        </w:rPr>
        <w:t>порт</w:t>
      </w:r>
      <w:r w:rsidR="000366D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="000366DE">
        <w:rPr>
          <w:rFonts w:ascii="Times New Roman" w:hAnsi="Times New Roman"/>
          <w:sz w:val="28"/>
        </w:rPr>
        <w:t xml:space="preserve"> «Образование».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При</w:t>
      </w:r>
      <w:r w:rsidR="001043E4">
        <w:rPr>
          <w:rFonts w:ascii="Times New Roman" w:hAnsi="Times New Roman"/>
          <w:sz w:val="28"/>
        </w:rPr>
        <w:t>ё</w:t>
      </w:r>
      <w:r w:rsidRPr="00091AAB">
        <w:rPr>
          <w:rFonts w:ascii="Times New Roman" w:hAnsi="Times New Roman"/>
          <w:sz w:val="28"/>
        </w:rPr>
        <w:t xml:space="preserve">м </w:t>
      </w:r>
      <w:r w:rsidR="001043E4">
        <w:rPr>
          <w:rFonts w:ascii="Times New Roman" w:hAnsi="Times New Roman"/>
          <w:sz w:val="28"/>
        </w:rPr>
        <w:t xml:space="preserve"> </w:t>
      </w:r>
      <w:r w:rsidRPr="00091AAB">
        <w:rPr>
          <w:rFonts w:ascii="Times New Roman" w:hAnsi="Times New Roman"/>
          <w:sz w:val="28"/>
        </w:rPr>
        <w:t>"Знаем – хотим узнать - узнали" применим для чтения и позволяет контр</w:t>
      </w:r>
      <w:r w:rsidR="001043E4">
        <w:rPr>
          <w:rFonts w:ascii="Times New Roman" w:hAnsi="Times New Roman"/>
          <w:sz w:val="28"/>
        </w:rPr>
        <w:t>олировать работу каждого учащегося</w:t>
      </w:r>
      <w:r w:rsidRPr="00091AAB">
        <w:rPr>
          <w:rFonts w:ascii="Times New Roman" w:hAnsi="Times New Roman"/>
          <w:sz w:val="28"/>
        </w:rPr>
        <w:t>. Перед чтением текста уч</w:t>
      </w:r>
      <w:r w:rsidR="001043E4">
        <w:rPr>
          <w:rFonts w:ascii="Times New Roman" w:hAnsi="Times New Roman"/>
          <w:sz w:val="28"/>
        </w:rPr>
        <w:t xml:space="preserve">ащиеся </w:t>
      </w:r>
      <w:r w:rsidRPr="00091AAB">
        <w:rPr>
          <w:rFonts w:ascii="Times New Roman" w:hAnsi="Times New Roman"/>
          <w:sz w:val="28"/>
        </w:rPr>
        <w:t>чертят в т</w:t>
      </w:r>
      <w:r w:rsidR="001043E4">
        <w:rPr>
          <w:rFonts w:ascii="Times New Roman" w:hAnsi="Times New Roman"/>
          <w:sz w:val="28"/>
        </w:rPr>
        <w:t>етради таблицу из трёх колонок (н</w:t>
      </w:r>
      <w:r w:rsidRPr="00091AAB">
        <w:rPr>
          <w:rFonts w:ascii="Times New Roman" w:hAnsi="Times New Roman"/>
          <w:sz w:val="28"/>
        </w:rPr>
        <w:t>апример, текс</w:t>
      </w:r>
      <w:r w:rsidR="001043E4">
        <w:rPr>
          <w:rFonts w:ascii="Times New Roman" w:hAnsi="Times New Roman"/>
          <w:sz w:val="28"/>
        </w:rPr>
        <w:t xml:space="preserve">т «Пергамский музей в Берлине»  для </w:t>
      </w:r>
      <w:r w:rsidRPr="00091AAB">
        <w:rPr>
          <w:rFonts w:ascii="Times New Roman" w:hAnsi="Times New Roman"/>
          <w:sz w:val="28"/>
        </w:rPr>
        <w:t>10 класс</w:t>
      </w:r>
      <w:r w:rsidR="001043E4">
        <w:rPr>
          <w:rFonts w:ascii="Times New Roman" w:hAnsi="Times New Roman"/>
          <w:sz w:val="28"/>
        </w:rPr>
        <w:t>а). В  колонке «Знаю» учащиеся</w:t>
      </w:r>
      <w:r w:rsidRPr="00091AAB">
        <w:rPr>
          <w:rFonts w:ascii="Times New Roman" w:hAnsi="Times New Roman"/>
          <w:sz w:val="28"/>
        </w:rPr>
        <w:t xml:space="preserve"> кратко пишут о том, что </w:t>
      </w:r>
      <w:r w:rsidR="001043E4">
        <w:rPr>
          <w:rFonts w:ascii="Times New Roman" w:hAnsi="Times New Roman"/>
          <w:sz w:val="28"/>
        </w:rPr>
        <w:t xml:space="preserve">они уже знают об этом музее. В колонке </w:t>
      </w:r>
      <w:r w:rsidRPr="00091AAB">
        <w:rPr>
          <w:rFonts w:ascii="Times New Roman" w:hAnsi="Times New Roman"/>
          <w:sz w:val="28"/>
        </w:rPr>
        <w:t>«Хочу узнать» пишут о том, что бы они хотели ещё узнать о Пер</w:t>
      </w:r>
      <w:r w:rsidR="001043E4">
        <w:rPr>
          <w:rFonts w:ascii="Times New Roman" w:hAnsi="Times New Roman"/>
          <w:sz w:val="28"/>
        </w:rPr>
        <w:t xml:space="preserve">гамском музее (предугадывают), а </w:t>
      </w:r>
      <w:r w:rsidRPr="00091AAB">
        <w:rPr>
          <w:rFonts w:ascii="Times New Roman" w:hAnsi="Times New Roman"/>
          <w:sz w:val="28"/>
        </w:rPr>
        <w:t xml:space="preserve"> в колонку «Узнал» они зан</w:t>
      </w:r>
      <w:r w:rsidR="001043E4">
        <w:rPr>
          <w:rFonts w:ascii="Times New Roman" w:hAnsi="Times New Roman"/>
          <w:sz w:val="28"/>
        </w:rPr>
        <w:t>осят сведения, которые поняли после прочтения</w:t>
      </w:r>
      <w:r w:rsidRPr="00091AAB">
        <w:rPr>
          <w:rFonts w:ascii="Times New Roman" w:hAnsi="Times New Roman"/>
          <w:sz w:val="28"/>
        </w:rPr>
        <w:t xml:space="preserve"> текста.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 xml:space="preserve">Интерактивные методы обучения представляют собой эффективное средство </w:t>
      </w:r>
      <w:r w:rsidR="008E0511" w:rsidRPr="00091AAB">
        <w:rPr>
          <w:rFonts w:ascii="Times New Roman" w:hAnsi="Times New Roman"/>
          <w:sz w:val="28"/>
        </w:rPr>
        <w:t>совершенствования коммуникативной</w:t>
      </w:r>
      <w:r w:rsidRPr="00091AAB">
        <w:rPr>
          <w:rFonts w:ascii="Times New Roman" w:hAnsi="Times New Roman"/>
          <w:sz w:val="28"/>
        </w:rPr>
        <w:t xml:space="preserve"> компетенции и самореализации учащихся во внеклассной и внеурочной деятельности. Подтверждение этому </w:t>
      </w:r>
      <w:r w:rsidR="001043E4">
        <w:rPr>
          <w:rFonts w:ascii="Times New Roman" w:hAnsi="Times New Roman"/>
          <w:sz w:val="28"/>
        </w:rPr>
        <w:t>-</w:t>
      </w:r>
      <w:r w:rsidRPr="00091AAB">
        <w:rPr>
          <w:rFonts w:ascii="Times New Roman" w:hAnsi="Times New Roman"/>
          <w:sz w:val="28"/>
        </w:rPr>
        <w:t>- множество внеклассных мероприятий, построенных по методике интерактивного взаимодействия, в подгот</w:t>
      </w:r>
      <w:r w:rsidR="001043E4">
        <w:rPr>
          <w:rFonts w:ascii="Times New Roman" w:hAnsi="Times New Roman"/>
          <w:sz w:val="28"/>
        </w:rPr>
        <w:t>овке и проведении которых учащиеся принимают</w:t>
      </w:r>
      <w:r w:rsidRPr="00091AAB">
        <w:rPr>
          <w:rFonts w:ascii="Times New Roman" w:hAnsi="Times New Roman"/>
          <w:sz w:val="28"/>
        </w:rPr>
        <w:t xml:space="preserve"> непосредственное участие.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lastRenderedPageBreak/>
        <w:t>Во время проведения Недели иностранного языка мои учащиеся с</w:t>
      </w:r>
      <w:r w:rsidR="001043E4">
        <w:rPr>
          <w:rFonts w:ascii="Times New Roman" w:hAnsi="Times New Roman"/>
          <w:sz w:val="28"/>
        </w:rPr>
        <w:t xml:space="preserve"> большим энтузиазмом участвовали </w:t>
      </w:r>
      <w:r w:rsidRPr="00091AAB">
        <w:rPr>
          <w:rFonts w:ascii="Times New Roman" w:hAnsi="Times New Roman"/>
          <w:sz w:val="28"/>
        </w:rPr>
        <w:t xml:space="preserve"> в школьном конкурсе песни на иностранном языке «Мини-Евровидение», в спектакле «В поисках Рождества». Третьеклассники с гордостью демонстрировали знания немецкого языка в конкурсе </w:t>
      </w:r>
      <w:r w:rsidR="001043E4">
        <w:rPr>
          <w:rFonts w:ascii="Times New Roman" w:hAnsi="Times New Roman"/>
          <w:sz w:val="28"/>
        </w:rPr>
        <w:t xml:space="preserve"> </w:t>
      </w:r>
      <w:r w:rsidRPr="00091AAB">
        <w:rPr>
          <w:rFonts w:ascii="Times New Roman" w:hAnsi="Times New Roman"/>
          <w:sz w:val="28"/>
        </w:rPr>
        <w:t>«Маленькие эксперты неме</w:t>
      </w:r>
      <w:r w:rsidR="001043E4">
        <w:rPr>
          <w:rFonts w:ascii="Times New Roman" w:hAnsi="Times New Roman"/>
          <w:sz w:val="28"/>
        </w:rPr>
        <w:t>цкого языка», а учащиеся 8</w:t>
      </w:r>
      <w:r w:rsidRPr="00091AAB">
        <w:rPr>
          <w:rFonts w:ascii="Times New Roman" w:hAnsi="Times New Roman"/>
          <w:sz w:val="28"/>
        </w:rPr>
        <w:t xml:space="preserve"> классов подготовили и успешно провели с пятиклассниками игру по станциям «Рождественская мозаика». 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 xml:space="preserve">Особый опыт взаимодействия как для педагогов, так и для учащихся представляет </w:t>
      </w:r>
      <w:r w:rsidR="000366DE">
        <w:rPr>
          <w:rFonts w:ascii="Times New Roman" w:hAnsi="Times New Roman"/>
          <w:sz w:val="28"/>
        </w:rPr>
        <w:t>международный проект</w:t>
      </w:r>
      <w:r w:rsidRPr="00091AAB">
        <w:rPr>
          <w:rFonts w:ascii="Times New Roman" w:hAnsi="Times New Roman"/>
          <w:sz w:val="28"/>
        </w:rPr>
        <w:t xml:space="preserve"> «Школы – партнёры будущего»</w:t>
      </w:r>
      <w:r w:rsidR="001043E4">
        <w:rPr>
          <w:rFonts w:ascii="Times New Roman" w:hAnsi="Times New Roman"/>
          <w:sz w:val="28"/>
        </w:rPr>
        <w:t>, в рамках которого мои учащиеся</w:t>
      </w:r>
      <w:r w:rsidRPr="00091AAB">
        <w:rPr>
          <w:rFonts w:ascii="Times New Roman" w:hAnsi="Times New Roman"/>
          <w:sz w:val="28"/>
        </w:rPr>
        <w:t xml:space="preserve"> уже пять лет принимают участие в постановке совместных спектаклей и мюзиклов в партнёрской школе им. Ф.Фехенбаха г. Леопольдсхёэ (Ге</w:t>
      </w:r>
      <w:r w:rsidR="001043E4">
        <w:rPr>
          <w:rFonts w:ascii="Times New Roman" w:hAnsi="Times New Roman"/>
          <w:sz w:val="28"/>
        </w:rPr>
        <w:t xml:space="preserve">рмания). </w:t>
      </w:r>
      <w:r w:rsidRPr="00091AAB">
        <w:rPr>
          <w:rFonts w:ascii="Times New Roman" w:hAnsi="Times New Roman"/>
          <w:sz w:val="28"/>
        </w:rPr>
        <w:t xml:space="preserve"> </w:t>
      </w:r>
      <w:r w:rsidR="001043E4">
        <w:rPr>
          <w:rFonts w:ascii="Times New Roman" w:hAnsi="Times New Roman"/>
          <w:sz w:val="28"/>
        </w:rPr>
        <w:t>Такая форма работы</w:t>
      </w:r>
      <w:r w:rsidRPr="00091AAB">
        <w:rPr>
          <w:rFonts w:ascii="Times New Roman" w:hAnsi="Times New Roman"/>
          <w:sz w:val="28"/>
        </w:rPr>
        <w:t xml:space="preserve"> содействует углублению живого интереса</w:t>
      </w:r>
      <w:r w:rsidR="001043E4">
        <w:rPr>
          <w:rFonts w:ascii="Times New Roman" w:hAnsi="Times New Roman"/>
          <w:sz w:val="28"/>
        </w:rPr>
        <w:t xml:space="preserve"> учащихся</w:t>
      </w:r>
      <w:r w:rsidRPr="00091AAB">
        <w:rPr>
          <w:rFonts w:ascii="Times New Roman" w:hAnsi="Times New Roman"/>
          <w:sz w:val="28"/>
        </w:rPr>
        <w:t xml:space="preserve"> к современной Германии и повышает мотивацию к углубленному изучению немецкого языка. </w:t>
      </w:r>
    </w:p>
    <w:p w:rsidR="00091AAB" w:rsidRPr="00091AAB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Я привела всего лишь несколько примеров использования интерактивных технологий при изучении иностранного</w:t>
      </w:r>
      <w:r w:rsidR="001043E4">
        <w:rPr>
          <w:rFonts w:ascii="Times New Roman" w:hAnsi="Times New Roman"/>
          <w:sz w:val="28"/>
        </w:rPr>
        <w:t xml:space="preserve"> языка. Хочется ещё</w:t>
      </w:r>
      <w:r w:rsidRPr="00091AAB">
        <w:rPr>
          <w:rFonts w:ascii="Times New Roman" w:hAnsi="Times New Roman"/>
          <w:sz w:val="28"/>
        </w:rPr>
        <w:t xml:space="preserve"> раз подчеркнуть, что эти технологии в определ</w:t>
      </w:r>
      <w:r w:rsidR="001043E4">
        <w:rPr>
          <w:rFonts w:ascii="Times New Roman" w:hAnsi="Times New Roman"/>
          <w:sz w:val="28"/>
        </w:rPr>
        <w:t>ё</w:t>
      </w:r>
      <w:r w:rsidRPr="00091AAB">
        <w:rPr>
          <w:rFonts w:ascii="Times New Roman" w:hAnsi="Times New Roman"/>
          <w:sz w:val="28"/>
        </w:rPr>
        <w:t>нной степени помогают решить проблему мотивации,</w:t>
      </w:r>
      <w:r w:rsidR="000366DE">
        <w:rPr>
          <w:rFonts w:ascii="Times New Roman" w:hAnsi="Times New Roman"/>
          <w:sz w:val="28"/>
        </w:rPr>
        <w:t xml:space="preserve"> создания положительного настроя</w:t>
      </w:r>
      <w:r w:rsidRPr="00091AAB">
        <w:rPr>
          <w:rFonts w:ascii="Times New Roman" w:hAnsi="Times New Roman"/>
          <w:sz w:val="28"/>
        </w:rPr>
        <w:t xml:space="preserve"> </w:t>
      </w:r>
      <w:r w:rsidR="000366DE">
        <w:rPr>
          <w:rFonts w:ascii="Times New Roman" w:hAnsi="Times New Roman"/>
          <w:sz w:val="28"/>
        </w:rPr>
        <w:t xml:space="preserve">к изучению немецкого языка, предоставляют </w:t>
      </w:r>
      <w:r w:rsidRPr="00091AAB">
        <w:rPr>
          <w:rFonts w:ascii="Times New Roman" w:hAnsi="Times New Roman"/>
          <w:sz w:val="28"/>
        </w:rPr>
        <w:t xml:space="preserve"> возможность учиться с увлечением и раскрыть потенциальные возможности каждого </w:t>
      </w:r>
      <w:r w:rsidR="001043E4">
        <w:rPr>
          <w:rFonts w:ascii="Times New Roman" w:hAnsi="Times New Roman"/>
          <w:sz w:val="28"/>
        </w:rPr>
        <w:t>учащегося</w:t>
      </w:r>
      <w:r w:rsidRPr="00091AAB">
        <w:rPr>
          <w:rFonts w:ascii="Times New Roman" w:hAnsi="Times New Roman"/>
          <w:sz w:val="28"/>
        </w:rPr>
        <w:t>.</w:t>
      </w:r>
    </w:p>
    <w:p w:rsidR="00091AAB" w:rsidRPr="008E0511" w:rsidRDefault="00091AAB" w:rsidP="000366D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 xml:space="preserve">При анализе результатов опыта использования интерактивных приёмов и методов на уроках немецкого языка я пришла к следующим выводам:  </w:t>
      </w:r>
      <w:r w:rsidRPr="008E0511">
        <w:rPr>
          <w:rFonts w:ascii="Times New Roman" w:hAnsi="Times New Roman"/>
          <w:sz w:val="28"/>
        </w:rPr>
        <w:t>возросли социальная и познавательная активность учащихся, интеллектуальная инициатива, самостоятельность, информа</w:t>
      </w:r>
      <w:r w:rsidR="001043E4">
        <w:rPr>
          <w:rFonts w:ascii="Times New Roman" w:hAnsi="Times New Roman"/>
          <w:sz w:val="28"/>
        </w:rPr>
        <w:t>ционная грамотность уча</w:t>
      </w:r>
      <w:r w:rsidRPr="008E0511">
        <w:rPr>
          <w:rFonts w:ascii="Times New Roman" w:hAnsi="Times New Roman"/>
          <w:sz w:val="28"/>
        </w:rPr>
        <w:t xml:space="preserve">щихся;  </w:t>
      </w:r>
      <w:bookmarkStart w:id="0" w:name="_GoBack"/>
      <w:bookmarkEnd w:id="0"/>
      <w:r w:rsidRPr="008E0511">
        <w:rPr>
          <w:rFonts w:ascii="Times New Roman" w:hAnsi="Times New Roman"/>
          <w:sz w:val="28"/>
        </w:rPr>
        <w:t xml:space="preserve">появились уверенность в себе, ориентация на задачу и конечный результат, открытость мышления, способность к коллективной деятельности. </w:t>
      </w:r>
    </w:p>
    <w:p w:rsidR="000366DE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Результатом использования интерактивных методов</w:t>
      </w:r>
      <w:r w:rsidR="000366DE">
        <w:rPr>
          <w:rFonts w:ascii="Times New Roman" w:hAnsi="Times New Roman"/>
          <w:sz w:val="28"/>
        </w:rPr>
        <w:t xml:space="preserve"> обучения</w:t>
      </w:r>
      <w:r w:rsidRPr="00091AAB">
        <w:rPr>
          <w:rFonts w:ascii="Times New Roman" w:hAnsi="Times New Roman"/>
          <w:sz w:val="28"/>
        </w:rPr>
        <w:t xml:space="preserve"> стало повышение уров</w:t>
      </w:r>
      <w:r w:rsidR="000366DE">
        <w:rPr>
          <w:rFonts w:ascii="Times New Roman" w:hAnsi="Times New Roman"/>
          <w:sz w:val="28"/>
        </w:rPr>
        <w:t xml:space="preserve">ня коммуникативной компетенции и </w:t>
      </w:r>
      <w:r w:rsidR="000366DE" w:rsidRPr="00091AAB">
        <w:rPr>
          <w:rFonts w:ascii="Times New Roman" w:hAnsi="Times New Roman"/>
          <w:sz w:val="28"/>
        </w:rPr>
        <w:t>внутренней мотивации к изучению немецкого языка</w:t>
      </w:r>
      <w:r w:rsidR="000366DE">
        <w:rPr>
          <w:rFonts w:ascii="Times New Roman" w:hAnsi="Times New Roman"/>
          <w:sz w:val="28"/>
        </w:rPr>
        <w:t>,</w:t>
      </w:r>
      <w:r w:rsidR="000366DE" w:rsidRPr="00091AAB">
        <w:rPr>
          <w:rFonts w:ascii="Times New Roman" w:hAnsi="Times New Roman"/>
          <w:sz w:val="28"/>
        </w:rPr>
        <w:t xml:space="preserve"> </w:t>
      </w:r>
      <w:r w:rsidRPr="00091AAB">
        <w:rPr>
          <w:rFonts w:ascii="Times New Roman" w:hAnsi="Times New Roman"/>
          <w:sz w:val="28"/>
        </w:rPr>
        <w:t xml:space="preserve">что </w:t>
      </w:r>
      <w:r w:rsidR="000366DE">
        <w:rPr>
          <w:rFonts w:ascii="Times New Roman" w:hAnsi="Times New Roman"/>
          <w:sz w:val="28"/>
        </w:rPr>
        <w:t xml:space="preserve">поспособствовало </w:t>
      </w:r>
      <w:r w:rsidRPr="00091AAB">
        <w:rPr>
          <w:rFonts w:ascii="Times New Roman" w:hAnsi="Times New Roman"/>
          <w:sz w:val="28"/>
        </w:rPr>
        <w:t xml:space="preserve"> повышению качества зна</w:t>
      </w:r>
      <w:r w:rsidR="000366DE">
        <w:rPr>
          <w:rFonts w:ascii="Times New Roman" w:hAnsi="Times New Roman"/>
          <w:sz w:val="28"/>
        </w:rPr>
        <w:t>ний учащихся по немецкому языку (Приложение 3).</w:t>
      </w:r>
      <w:r w:rsidRPr="00091AAB">
        <w:rPr>
          <w:rFonts w:ascii="Times New Roman" w:hAnsi="Times New Roman"/>
          <w:sz w:val="28"/>
        </w:rPr>
        <w:t xml:space="preserve"> </w:t>
      </w:r>
      <w:r w:rsidR="000366DE">
        <w:rPr>
          <w:rFonts w:ascii="Times New Roman" w:hAnsi="Times New Roman"/>
          <w:sz w:val="28"/>
        </w:rPr>
        <w:t xml:space="preserve"> У</w:t>
      </w:r>
      <w:r w:rsidR="001043E4">
        <w:rPr>
          <w:rFonts w:ascii="Times New Roman" w:hAnsi="Times New Roman"/>
          <w:sz w:val="28"/>
        </w:rPr>
        <w:t>чащиеся</w:t>
      </w:r>
      <w:r w:rsidRPr="00091AAB">
        <w:rPr>
          <w:rFonts w:ascii="Times New Roman" w:hAnsi="Times New Roman"/>
          <w:sz w:val="28"/>
        </w:rPr>
        <w:t xml:space="preserve"> показывают </w:t>
      </w:r>
      <w:r w:rsidRPr="00091AAB">
        <w:rPr>
          <w:rFonts w:ascii="Times New Roman" w:hAnsi="Times New Roman"/>
          <w:sz w:val="28"/>
        </w:rPr>
        <w:lastRenderedPageBreak/>
        <w:t xml:space="preserve">стабильно высокие результаты </w:t>
      </w:r>
      <w:r w:rsidR="000366DE">
        <w:rPr>
          <w:rFonts w:ascii="Times New Roman" w:hAnsi="Times New Roman"/>
          <w:sz w:val="28"/>
        </w:rPr>
        <w:t xml:space="preserve">во втором и третьем </w:t>
      </w:r>
      <w:r w:rsidRPr="00091AAB">
        <w:rPr>
          <w:rFonts w:ascii="Times New Roman" w:hAnsi="Times New Roman"/>
          <w:sz w:val="28"/>
        </w:rPr>
        <w:t>этапа</w:t>
      </w:r>
      <w:r w:rsidR="001043E4">
        <w:rPr>
          <w:rFonts w:ascii="Times New Roman" w:hAnsi="Times New Roman"/>
          <w:sz w:val="28"/>
        </w:rPr>
        <w:t>х  республиканской</w:t>
      </w:r>
      <w:r w:rsidRPr="00091AAB">
        <w:rPr>
          <w:rFonts w:ascii="Times New Roman" w:hAnsi="Times New Roman"/>
          <w:sz w:val="28"/>
        </w:rPr>
        <w:t xml:space="preserve"> олимпиады по немецкому языку. </w:t>
      </w:r>
    </w:p>
    <w:p w:rsidR="00091AAB" w:rsidRPr="00091AAB" w:rsidRDefault="00E41AF4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считаю, что именно интерактивное обучение поспособствовало тому, </w:t>
      </w:r>
      <w:r w:rsidR="00091AAB" w:rsidRPr="00091AAB">
        <w:rPr>
          <w:rFonts w:ascii="Times New Roman" w:hAnsi="Times New Roman"/>
          <w:sz w:val="28"/>
        </w:rPr>
        <w:t xml:space="preserve">что 8 из 13 десятиклассников в этом году начали заниматься в группе по подготовке к сдаче экзамена на получение DSD-I - немецкого языкового диплома Конференции министров культуры и образования земель Германии первой ступени.   </w:t>
      </w:r>
    </w:p>
    <w:p w:rsidR="001043E4" w:rsidRDefault="00091AAB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AAB">
        <w:rPr>
          <w:rFonts w:ascii="Times New Roman" w:hAnsi="Times New Roman"/>
          <w:sz w:val="28"/>
        </w:rPr>
        <w:t>Внедрение интерактивных технологий</w:t>
      </w:r>
      <w:r w:rsidR="001043E4">
        <w:rPr>
          <w:rFonts w:ascii="Times New Roman" w:hAnsi="Times New Roman"/>
          <w:sz w:val="28"/>
        </w:rPr>
        <w:t xml:space="preserve"> повышает общий уровень образовательного</w:t>
      </w:r>
      <w:r w:rsidRPr="00091AAB">
        <w:rPr>
          <w:rFonts w:ascii="Times New Roman" w:hAnsi="Times New Roman"/>
          <w:sz w:val="28"/>
        </w:rPr>
        <w:t xml:space="preserve"> процесса, усиливает мотивацию обучения и познавательную активность учащихся, постоянно поддерживает учителя в состоянии творческого поиска дидактических </w:t>
      </w:r>
      <w:r w:rsidR="001043E4">
        <w:rPr>
          <w:rFonts w:ascii="Times New Roman" w:hAnsi="Times New Roman"/>
          <w:sz w:val="28"/>
        </w:rPr>
        <w:t>ин</w:t>
      </w:r>
      <w:r w:rsidRPr="00091AAB">
        <w:rPr>
          <w:rFonts w:ascii="Times New Roman" w:hAnsi="Times New Roman"/>
          <w:sz w:val="28"/>
        </w:rPr>
        <w:t>новаций. Данный опыт может быть использован при обучени</w:t>
      </w:r>
      <w:r w:rsidR="00C37547">
        <w:rPr>
          <w:rFonts w:ascii="Times New Roman" w:hAnsi="Times New Roman"/>
          <w:sz w:val="28"/>
        </w:rPr>
        <w:t xml:space="preserve">и немецкому языку  в урочной </w:t>
      </w:r>
      <w:r w:rsidRPr="00091AAB">
        <w:rPr>
          <w:rFonts w:ascii="Times New Roman" w:hAnsi="Times New Roman"/>
          <w:sz w:val="28"/>
        </w:rPr>
        <w:t xml:space="preserve">и </w:t>
      </w:r>
      <w:r w:rsidR="001043E4">
        <w:rPr>
          <w:rFonts w:ascii="Times New Roman" w:hAnsi="Times New Roman"/>
          <w:sz w:val="28"/>
        </w:rPr>
        <w:t xml:space="preserve">во внеурочной деятельности. </w:t>
      </w:r>
    </w:p>
    <w:p w:rsidR="00BF5EA5" w:rsidRDefault="00E41AF4" w:rsidP="00BF5EA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BF5EA5">
        <w:rPr>
          <w:rFonts w:ascii="Times New Roman" w:hAnsi="Times New Roman"/>
          <w:sz w:val="28"/>
        </w:rPr>
        <w:t xml:space="preserve">       </w:t>
      </w:r>
      <w:r w:rsidR="00BF5EA5" w:rsidRPr="00091AAB">
        <w:rPr>
          <w:rFonts w:ascii="Times New Roman" w:hAnsi="Times New Roman"/>
          <w:sz w:val="28"/>
        </w:rPr>
        <w:t>После апробации изученных методов на практике</w:t>
      </w:r>
      <w:r w:rsidR="00BF5EA5">
        <w:rPr>
          <w:rFonts w:ascii="Times New Roman" w:hAnsi="Times New Roman"/>
          <w:sz w:val="28"/>
        </w:rPr>
        <w:t xml:space="preserve"> я</w:t>
      </w:r>
      <w:r w:rsidR="00BF5EA5" w:rsidRPr="00091AAB">
        <w:rPr>
          <w:rFonts w:ascii="Times New Roman" w:hAnsi="Times New Roman"/>
          <w:sz w:val="28"/>
        </w:rPr>
        <w:t xml:space="preserve"> убеждена, что им</w:t>
      </w:r>
      <w:r w:rsidR="00BF5EA5">
        <w:rPr>
          <w:rFonts w:ascii="Times New Roman" w:hAnsi="Times New Roman"/>
          <w:sz w:val="28"/>
        </w:rPr>
        <w:t>енно интерактивные методы и приё</w:t>
      </w:r>
      <w:r w:rsidR="00BF5EA5" w:rsidRPr="00091AAB">
        <w:rPr>
          <w:rFonts w:ascii="Times New Roman" w:hAnsi="Times New Roman"/>
          <w:sz w:val="28"/>
        </w:rPr>
        <w:t>мы обучения обеспечивают необходимую модель реального об</w:t>
      </w:r>
      <w:r w:rsidR="00BF5EA5">
        <w:rPr>
          <w:rFonts w:ascii="Times New Roman" w:hAnsi="Times New Roman"/>
          <w:sz w:val="28"/>
        </w:rPr>
        <w:t xml:space="preserve">щения и позволяют учащимся </w:t>
      </w:r>
      <w:r w:rsidR="00BF5EA5" w:rsidRPr="00091AAB">
        <w:rPr>
          <w:rFonts w:ascii="Times New Roman" w:hAnsi="Times New Roman"/>
          <w:sz w:val="28"/>
        </w:rPr>
        <w:t xml:space="preserve">свободно выражать свои мысли и чувства, способствуют их самореализации, развивают и совершенствуют коммуникативные компетенции. </w:t>
      </w:r>
    </w:p>
    <w:p w:rsidR="00C37547" w:rsidRDefault="00C37547" w:rsidP="00C37547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="00E41AF4">
        <w:rPr>
          <w:rFonts w:ascii="Times New Roman" w:hAnsi="Times New Roman" w:cs="Times New Roman"/>
          <w:sz w:val="28"/>
          <w:szCs w:val="30"/>
        </w:rPr>
        <w:t xml:space="preserve">    </w:t>
      </w:r>
      <w:r>
        <w:rPr>
          <w:rFonts w:ascii="Times New Roman" w:hAnsi="Times New Roman" w:cs="Times New Roman"/>
          <w:sz w:val="28"/>
          <w:szCs w:val="30"/>
        </w:rPr>
        <w:t xml:space="preserve">Описанный педагогический опыт неоднократно транслировался мною на заседаниях школьного методического объединения учителей немецкого и английского языков; заседаниях педагогического совета; в рамках работы районного ресурсного центра учителей иностранных языков. </w:t>
      </w:r>
      <w:r w:rsidRPr="00091AAB">
        <w:rPr>
          <w:rFonts w:ascii="Times New Roman" w:hAnsi="Times New Roman"/>
          <w:sz w:val="28"/>
        </w:rPr>
        <w:t xml:space="preserve">В целях демонстрации и популяризации эффективных способов использования интерактивных приёмов и методов </w:t>
      </w:r>
      <w:r>
        <w:rPr>
          <w:rFonts w:ascii="Times New Roman" w:hAnsi="Times New Roman"/>
          <w:sz w:val="28"/>
        </w:rPr>
        <w:t xml:space="preserve">обучения </w:t>
      </w:r>
      <w:r w:rsidRPr="00091AAB">
        <w:rPr>
          <w:rFonts w:ascii="Times New Roman" w:hAnsi="Times New Roman"/>
          <w:sz w:val="28"/>
        </w:rPr>
        <w:t>на урока</w:t>
      </w:r>
      <w:r>
        <w:rPr>
          <w:rFonts w:ascii="Times New Roman" w:hAnsi="Times New Roman"/>
          <w:sz w:val="28"/>
        </w:rPr>
        <w:t xml:space="preserve">х немецкого языка я каждый год </w:t>
      </w:r>
      <w:r w:rsidRPr="00091A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провожу </w:t>
      </w:r>
      <w:r w:rsidRPr="00091AAB">
        <w:rPr>
          <w:rFonts w:ascii="Times New Roman" w:hAnsi="Times New Roman"/>
          <w:sz w:val="28"/>
        </w:rPr>
        <w:t xml:space="preserve">открытые уроки для студентов Мозырского государственного педагогического университета </w:t>
      </w:r>
      <w:r>
        <w:rPr>
          <w:rFonts w:ascii="Times New Roman" w:hAnsi="Times New Roman"/>
          <w:sz w:val="28"/>
        </w:rPr>
        <w:t>им. И.П</w:t>
      </w:r>
      <w:r w:rsidR="00E41AF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Шамяк</w:t>
      </w:r>
      <w:r w:rsidRPr="00091AAB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на, </w:t>
      </w:r>
      <w:r w:rsidRPr="00091AAB">
        <w:rPr>
          <w:rFonts w:ascii="Times New Roman" w:hAnsi="Times New Roman"/>
          <w:sz w:val="28"/>
        </w:rPr>
        <w:t xml:space="preserve"> слушателей курсов повышения квалификации </w:t>
      </w:r>
      <w:r>
        <w:rPr>
          <w:rFonts w:ascii="Times New Roman" w:hAnsi="Times New Roman"/>
          <w:sz w:val="28"/>
        </w:rPr>
        <w:t>Гомельского областного института развития образования.</w:t>
      </w:r>
    </w:p>
    <w:p w:rsidR="00486BC8" w:rsidRDefault="00486BC8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37547" w:rsidRDefault="00C37547" w:rsidP="00091A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37547" w:rsidRDefault="00C37547" w:rsidP="00C37547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Список литературы</w:t>
      </w:r>
    </w:p>
    <w:p w:rsidR="00C37547" w:rsidRPr="00091AAB" w:rsidRDefault="00C37547" w:rsidP="00C3754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C37547" w:rsidRPr="00091AAB" w:rsidSect="0011359B">
      <w:foot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C1" w:rsidRDefault="00485FC1" w:rsidP="00091AAB">
      <w:pPr>
        <w:spacing w:after="0" w:line="240" w:lineRule="auto"/>
      </w:pPr>
      <w:r>
        <w:separator/>
      </w:r>
    </w:p>
  </w:endnote>
  <w:endnote w:type="continuationSeparator" w:id="0">
    <w:p w:rsidR="00485FC1" w:rsidRDefault="00485FC1" w:rsidP="0009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76508"/>
      <w:docPartObj>
        <w:docPartGallery w:val="Page Numbers (Bottom of Page)"/>
        <w:docPartUnique/>
      </w:docPartObj>
    </w:sdtPr>
    <w:sdtContent>
      <w:p w:rsidR="0075497F" w:rsidRDefault="003D209E">
        <w:pPr>
          <w:pStyle w:val="a6"/>
          <w:jc w:val="right"/>
        </w:pPr>
        <w:fldSimple w:instr="PAGE   \* MERGEFORMAT">
          <w:r w:rsidR="00F851B9">
            <w:rPr>
              <w:noProof/>
            </w:rPr>
            <w:t>2</w:t>
          </w:r>
        </w:fldSimple>
      </w:p>
    </w:sdtContent>
  </w:sdt>
  <w:p w:rsidR="0075497F" w:rsidRDefault="007549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C1" w:rsidRDefault="00485FC1" w:rsidP="00091AAB">
      <w:pPr>
        <w:spacing w:after="0" w:line="240" w:lineRule="auto"/>
      </w:pPr>
      <w:r>
        <w:separator/>
      </w:r>
    </w:p>
  </w:footnote>
  <w:footnote w:type="continuationSeparator" w:id="0">
    <w:p w:rsidR="00485FC1" w:rsidRDefault="00485FC1" w:rsidP="00091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A77"/>
    <w:multiLevelType w:val="hybridMultilevel"/>
    <w:tmpl w:val="368E3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BC0BEC"/>
    <w:multiLevelType w:val="hybridMultilevel"/>
    <w:tmpl w:val="FDD6813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1F52466"/>
    <w:multiLevelType w:val="hybridMultilevel"/>
    <w:tmpl w:val="0B028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AAB"/>
    <w:rsid w:val="000366DE"/>
    <w:rsid w:val="00091AAB"/>
    <w:rsid w:val="001043E4"/>
    <w:rsid w:val="0011359B"/>
    <w:rsid w:val="00160FBC"/>
    <w:rsid w:val="00171191"/>
    <w:rsid w:val="00243647"/>
    <w:rsid w:val="00253396"/>
    <w:rsid w:val="003054E5"/>
    <w:rsid w:val="003C17EF"/>
    <w:rsid w:val="003D209E"/>
    <w:rsid w:val="003E575B"/>
    <w:rsid w:val="00485FC1"/>
    <w:rsid w:val="00486BC8"/>
    <w:rsid w:val="00525676"/>
    <w:rsid w:val="00551FF9"/>
    <w:rsid w:val="005571BC"/>
    <w:rsid w:val="005F0091"/>
    <w:rsid w:val="006552A0"/>
    <w:rsid w:val="006B7FEC"/>
    <w:rsid w:val="00716E7F"/>
    <w:rsid w:val="0075497F"/>
    <w:rsid w:val="007643B1"/>
    <w:rsid w:val="008825F0"/>
    <w:rsid w:val="008E0511"/>
    <w:rsid w:val="00A05135"/>
    <w:rsid w:val="00AE2AA8"/>
    <w:rsid w:val="00BF5EA5"/>
    <w:rsid w:val="00C37547"/>
    <w:rsid w:val="00D53C4E"/>
    <w:rsid w:val="00D673E6"/>
    <w:rsid w:val="00D96D56"/>
    <w:rsid w:val="00E41AF4"/>
    <w:rsid w:val="00E7110B"/>
    <w:rsid w:val="00EB7889"/>
    <w:rsid w:val="00F11976"/>
    <w:rsid w:val="00F34AC7"/>
    <w:rsid w:val="00F8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AAB"/>
  </w:style>
  <w:style w:type="paragraph" w:styleId="a6">
    <w:name w:val="footer"/>
    <w:basedOn w:val="a"/>
    <w:link w:val="a7"/>
    <w:uiPriority w:val="99"/>
    <w:unhideWhenUsed/>
    <w:rsid w:val="0009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AAB"/>
  </w:style>
  <w:style w:type="paragraph" w:customStyle="1" w:styleId="p14">
    <w:name w:val="p14"/>
    <w:basedOn w:val="a"/>
    <w:uiPriority w:val="99"/>
    <w:rsid w:val="0017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71191"/>
  </w:style>
  <w:style w:type="paragraph" w:styleId="a8">
    <w:name w:val="Normal (Web)"/>
    <w:basedOn w:val="a"/>
    <w:uiPriority w:val="99"/>
    <w:unhideWhenUsed/>
    <w:rsid w:val="00C3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C369-675F-4E27-953C-67AE9DEF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ГАЗЕЛЬКА</dc:creator>
  <cp:keywords/>
  <dc:description/>
  <cp:lastModifiedBy>Ирина Николаевна</cp:lastModifiedBy>
  <cp:revision>9</cp:revision>
  <cp:lastPrinted>2016-03-01T12:57:00Z</cp:lastPrinted>
  <dcterms:created xsi:type="dcterms:W3CDTF">2016-03-01T05:27:00Z</dcterms:created>
  <dcterms:modified xsi:type="dcterms:W3CDTF">2016-03-05T05:45:00Z</dcterms:modified>
</cp:coreProperties>
</file>