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87" w:rsidRDefault="00D17387" w:rsidP="00D173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0"/>
        </w:rPr>
      </w:pPr>
      <w:r>
        <w:rPr>
          <w:rFonts w:ascii="Times New Roman" w:eastAsia="Calibri" w:hAnsi="Times New Roman" w:cs="Times New Roman"/>
          <w:sz w:val="28"/>
          <w:szCs w:val="30"/>
        </w:rPr>
        <w:t>ИСПОЛЬЗОВАНИЕ ИНФОРМАЦИОННО-ОБРАЗОВАТЕЛЬНЫХ РЕСУРСОВ В ОБРАЗОВАТЕЛЬНОМ ПРОЦЕССЕ</w:t>
      </w:r>
    </w:p>
    <w:p w:rsidR="00D17387" w:rsidRPr="00A149A4" w:rsidRDefault="00D17387" w:rsidP="00D1738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30"/>
        </w:rPr>
      </w:pPr>
    </w:p>
    <w:p w:rsidR="00D17387" w:rsidRDefault="00D17387" w:rsidP="00D1738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Басюк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Ирина Ивановна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D17387" w:rsidRPr="0014576D" w:rsidRDefault="00D17387" w:rsidP="00D1738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учитель-дефектолог</w:t>
      </w:r>
    </w:p>
    <w:p w:rsidR="00D17387" w:rsidRPr="0014576D" w:rsidRDefault="00D17387" w:rsidP="00D1738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576D">
        <w:rPr>
          <w:rFonts w:ascii="Times New Roman" w:hAnsi="Times New Roman" w:cs="Times New Roman"/>
          <w:i/>
          <w:sz w:val="28"/>
          <w:szCs w:val="28"/>
        </w:rPr>
        <w:t>Государственного учреждения образования</w:t>
      </w:r>
    </w:p>
    <w:p w:rsidR="00D17387" w:rsidRPr="0014576D" w:rsidRDefault="00D17387" w:rsidP="00D1738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4576D">
        <w:rPr>
          <w:rFonts w:ascii="Times New Roman" w:hAnsi="Times New Roman" w:cs="Times New Roman"/>
          <w:i/>
          <w:sz w:val="28"/>
          <w:szCs w:val="28"/>
        </w:rPr>
        <w:t>«Средняя школа №13 г. Мозыря»</w:t>
      </w:r>
    </w:p>
    <w:p w:rsidR="00D17387" w:rsidRDefault="00D17387" w:rsidP="00D17387">
      <w:pPr>
        <w:spacing w:before="100" w:beforeAutospacing="1" w:after="100" w:afterAutospacing="1" w:line="240" w:lineRule="auto"/>
        <w:jc w:val="right"/>
        <w:rPr>
          <w:rStyle w:val="ac"/>
          <w:rFonts w:ascii="Times New Roman" w:hAnsi="Times New Roman" w:cs="Times New Roman"/>
          <w:i/>
          <w:sz w:val="28"/>
          <w:szCs w:val="28"/>
        </w:rPr>
      </w:pPr>
      <w:hyperlink r:id="rId9" w:history="1">
        <w:r w:rsidRPr="00D17387"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school</w:t>
        </w:r>
        <w:r w:rsidRPr="00D17387">
          <w:rPr>
            <w:rStyle w:val="ac"/>
            <w:rFonts w:ascii="Times New Roman" w:hAnsi="Times New Roman" w:cs="Times New Roman"/>
            <w:i/>
            <w:sz w:val="28"/>
            <w:szCs w:val="28"/>
          </w:rPr>
          <w:t>13-</w:t>
        </w:r>
        <w:r w:rsidRPr="00D17387"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mozyr</w:t>
        </w:r>
        <w:r w:rsidRPr="00D17387">
          <w:rPr>
            <w:rStyle w:val="ac"/>
            <w:rFonts w:ascii="Times New Roman" w:hAnsi="Times New Roman" w:cs="Times New Roman"/>
            <w:i/>
            <w:sz w:val="28"/>
            <w:szCs w:val="28"/>
          </w:rPr>
          <w:t>@</w:t>
        </w:r>
        <w:r w:rsidRPr="00D17387"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yandex</w:t>
        </w:r>
        <w:r w:rsidRPr="00D17387">
          <w:rPr>
            <w:rStyle w:val="ac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D17387">
          <w:rPr>
            <w:rStyle w:val="ac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</w:p>
    <w:p w:rsidR="00D17387" w:rsidRPr="00D17387" w:rsidRDefault="00D17387" w:rsidP="00D17387">
      <w:pPr>
        <w:spacing w:before="100" w:beforeAutospacing="1" w:after="100" w:afterAutospacing="1" w:line="240" w:lineRule="auto"/>
        <w:jc w:val="right"/>
        <w:rPr>
          <w:rStyle w:val="ac"/>
          <w:rFonts w:ascii="Times New Roman" w:hAnsi="Times New Roman" w:cs="Times New Roman"/>
          <w:i/>
          <w:sz w:val="28"/>
          <w:szCs w:val="28"/>
        </w:rPr>
      </w:pPr>
    </w:p>
    <w:p w:rsidR="007A7C8A" w:rsidRPr="007A7C8A" w:rsidRDefault="00D17387" w:rsidP="00D1738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A7C8A" w:rsidRPr="007A7C8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«Без стремления к новому нет жизни, нет развития, нет прогресса»</w:t>
      </w:r>
    </w:p>
    <w:p w:rsidR="009600C1" w:rsidRPr="009A2EA6" w:rsidRDefault="007A7C8A" w:rsidP="009A2EA6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A2EA6">
        <w:rPr>
          <w:rFonts w:ascii="Times New Roman" w:hAnsi="Times New Roman" w:cs="Times New Roman"/>
          <w:sz w:val="28"/>
          <w:szCs w:val="28"/>
        </w:rPr>
        <w:t>В. Г. Белинский</w:t>
      </w:r>
    </w:p>
    <w:p w:rsidR="009A2EA6" w:rsidRPr="006742EB" w:rsidRDefault="009A2EA6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Мы живем в 21 веке – веке скоростной передачи информации. Сейчас ценится скорость передачи и получения новой информации, умение быстрого анализа и переработки полученного материала.</w:t>
      </w:r>
    </w:p>
    <w:p w:rsidR="009A2EA6" w:rsidRPr="006742EB" w:rsidRDefault="009A2EA6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 xml:space="preserve">Современному учителю нелегко сохранять свой высокий профессиональный уровень, без овладения современными информационными технологиями. </w:t>
      </w:r>
    </w:p>
    <w:p w:rsidR="009A2EA6" w:rsidRPr="00D17387" w:rsidRDefault="009A2EA6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Компьютерные технологии принадлежат к числу эффективных средств обучения, все чаще применяемых в специальной педагогике. В последние годы ведется открытая дискуссия о содержании, форме, методах специального обучения и характере профессионального мышления специалистов. Каждая новая задача развивающего обучения трансформируется в проблемы метода, разработки обходных путей, которые позволяли бы достичь максимально возможных успехов в развитии ребенка с особыми познавательными потребностями.</w:t>
      </w:r>
      <w:r w:rsidR="003276C0">
        <w:rPr>
          <w:rFonts w:ascii="Times New Roman" w:hAnsi="Times New Roman" w:cs="Times New Roman"/>
          <w:sz w:val="28"/>
          <w:szCs w:val="28"/>
        </w:rPr>
        <w:t xml:space="preserve"> </w:t>
      </w:r>
      <w:r w:rsidR="003276C0" w:rsidRPr="003276C0">
        <w:rPr>
          <w:rFonts w:ascii="Times New Roman" w:hAnsi="Times New Roman" w:cs="Times New Roman"/>
          <w:sz w:val="28"/>
          <w:szCs w:val="28"/>
        </w:rPr>
        <w:t>[</w:t>
      </w:r>
      <w:r w:rsidR="003276C0" w:rsidRPr="00D17387">
        <w:rPr>
          <w:rFonts w:ascii="Times New Roman" w:hAnsi="Times New Roman" w:cs="Times New Roman"/>
          <w:sz w:val="28"/>
          <w:szCs w:val="28"/>
        </w:rPr>
        <w:t xml:space="preserve">5, </w:t>
      </w:r>
      <w:r w:rsidR="003276C0"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="003276C0" w:rsidRPr="00D17387">
        <w:rPr>
          <w:rFonts w:ascii="Times New Roman" w:hAnsi="Times New Roman" w:cs="Times New Roman"/>
          <w:sz w:val="28"/>
          <w:szCs w:val="28"/>
        </w:rPr>
        <w:t>17]</w:t>
      </w:r>
      <w:bookmarkStart w:id="0" w:name="_GoBack"/>
      <w:bookmarkEnd w:id="0"/>
    </w:p>
    <w:p w:rsidR="000C1F72" w:rsidRPr="006742EB" w:rsidRDefault="000C1F72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В работе учителя-логопеда общеобразовательной школы можно широко применять</w:t>
      </w:r>
      <w:r w:rsidR="009A2EA6" w:rsidRPr="006742EB">
        <w:rPr>
          <w:rFonts w:ascii="Times New Roman" w:hAnsi="Times New Roman" w:cs="Times New Roman"/>
          <w:sz w:val="28"/>
          <w:szCs w:val="28"/>
        </w:rPr>
        <w:t xml:space="preserve"> ИКТ</w:t>
      </w:r>
      <w:r w:rsidRPr="006742EB">
        <w:rPr>
          <w:rFonts w:ascii="Times New Roman" w:hAnsi="Times New Roman" w:cs="Times New Roman"/>
          <w:sz w:val="28"/>
          <w:szCs w:val="28"/>
        </w:rPr>
        <w:t>. Современные технологии позволяют использовать компьютер в диагностических целях (создание банка данных речевых показателей обучающихся в начале и в конце коррекционной работы, анализ собранной информации и наглядное представление результатов в виде диаграмм, графиков, таблиц), а также непосредственно в ходе проведения логопедических занятий.</w:t>
      </w:r>
    </w:p>
    <w:p w:rsidR="005D3770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2EB">
        <w:rPr>
          <w:rFonts w:ascii="Times New Roman" w:hAnsi="Times New Roman" w:cs="Times New Roman"/>
          <w:sz w:val="28"/>
          <w:szCs w:val="28"/>
        </w:rPr>
        <w:t xml:space="preserve">В коррекционном процессе используется достаточно много учебных программ для детей. Наибольший интерес вызывают такие логопедические программы, как: «Игры </w:t>
      </w:r>
      <w:proofErr w:type="gramStart"/>
      <w:r w:rsidRPr="006742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42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2EB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6742EB">
        <w:rPr>
          <w:rFonts w:ascii="Times New Roman" w:hAnsi="Times New Roman" w:cs="Times New Roman"/>
          <w:sz w:val="28"/>
          <w:szCs w:val="28"/>
        </w:rPr>
        <w:t>», «Развитие речи»,  «Учимся говорить правильно. Компьютерная программа».</w:t>
      </w:r>
    </w:p>
    <w:p w:rsidR="008F61D2" w:rsidRPr="008F61D2" w:rsidRDefault="008F61D2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61D2">
        <w:rPr>
          <w:rFonts w:ascii="Times New Roman" w:hAnsi="Times New Roman" w:cs="Times New Roman"/>
          <w:sz w:val="28"/>
          <w:szCs w:val="28"/>
        </w:rPr>
        <w:t xml:space="preserve">Компьютерная программа </w:t>
      </w:r>
      <w:r w:rsidRPr="008F61D2">
        <w:rPr>
          <w:rFonts w:ascii="Times New Roman" w:hAnsi="Times New Roman" w:cs="Times New Roman"/>
          <w:sz w:val="28"/>
          <w:szCs w:val="28"/>
          <w:u w:val="single"/>
        </w:rPr>
        <w:t>«Игры для тигры»</w:t>
      </w:r>
      <w:r w:rsidRPr="008F61D2">
        <w:rPr>
          <w:rFonts w:ascii="Times New Roman" w:hAnsi="Times New Roman" w:cs="Times New Roman"/>
          <w:sz w:val="28"/>
          <w:szCs w:val="28"/>
        </w:rPr>
        <w:t xml:space="preserve"> Компьютерная логопедическая программа "Игры для Тигры" предназначена для коррекции общего недоразвития речи (ОНР) у детей младшего школьного возраста.</w:t>
      </w:r>
      <w:proofErr w:type="gramEnd"/>
    </w:p>
    <w:p w:rsidR="008F61D2" w:rsidRPr="00D17387" w:rsidRDefault="008F61D2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1D2">
        <w:rPr>
          <w:rFonts w:ascii="Times New Roman" w:hAnsi="Times New Roman" w:cs="Times New Roman"/>
          <w:sz w:val="28"/>
          <w:szCs w:val="28"/>
        </w:rPr>
        <w:lastRenderedPageBreak/>
        <w:t>Программа позволяет эффективно работать над формированием просодических компонентов речи, правильного произношения звуков, фонематических процессов, лексико-грамматических средств языка.</w:t>
      </w:r>
      <w:r w:rsidR="003276C0" w:rsidRPr="003276C0">
        <w:rPr>
          <w:rFonts w:ascii="Times New Roman" w:hAnsi="Times New Roman" w:cs="Times New Roman"/>
          <w:sz w:val="28"/>
          <w:szCs w:val="28"/>
        </w:rPr>
        <w:t xml:space="preserve"> </w:t>
      </w:r>
      <w:r w:rsidR="003276C0" w:rsidRPr="00D17387">
        <w:rPr>
          <w:rFonts w:ascii="Times New Roman" w:hAnsi="Times New Roman" w:cs="Times New Roman"/>
          <w:sz w:val="28"/>
          <w:szCs w:val="28"/>
        </w:rPr>
        <w:t>[8,</w:t>
      </w:r>
      <w:r w:rsidR="003276C0">
        <w:rPr>
          <w:rFonts w:ascii="Times New Roman" w:hAnsi="Times New Roman" w:cs="Times New Roman"/>
          <w:sz w:val="28"/>
          <w:szCs w:val="28"/>
          <w:lang w:val="be-BY"/>
        </w:rPr>
        <w:t xml:space="preserve"> с.</w:t>
      </w:r>
      <w:r w:rsidR="003276C0" w:rsidRPr="00D17387">
        <w:rPr>
          <w:rFonts w:ascii="Times New Roman" w:hAnsi="Times New Roman" w:cs="Times New Roman"/>
          <w:sz w:val="28"/>
          <w:szCs w:val="28"/>
        </w:rPr>
        <w:t>285]</w:t>
      </w:r>
    </w:p>
    <w:p w:rsidR="005D3770" w:rsidRPr="006742EB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742EB">
        <w:rPr>
          <w:rFonts w:ascii="Times New Roman" w:hAnsi="Times New Roman" w:cs="Times New Roman"/>
          <w:sz w:val="28"/>
          <w:szCs w:val="28"/>
          <w:u w:val="single"/>
        </w:rPr>
        <w:t>«Развитие речи».</w:t>
      </w:r>
      <w:r w:rsidRPr="006742EB">
        <w:rPr>
          <w:rFonts w:ascii="Times New Roman" w:hAnsi="Times New Roman" w:cs="Times New Roman"/>
          <w:sz w:val="28"/>
          <w:szCs w:val="28"/>
        </w:rPr>
        <w:t> Имеющиеся у ребенка логопедические проблемы помогут исправить упражнения, представленные на этом диске. Задания расширят словарный запас, разовьют мелкую моторику, память и внимание. А забавные озвученные игры не только сформируют навыки верного произношения звуков, но и улучшат неречевой и фонематический слух.</w:t>
      </w:r>
    </w:p>
    <w:p w:rsidR="005D3770" w:rsidRPr="006742EB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Особенности программы:</w:t>
      </w:r>
    </w:p>
    <w:p w:rsidR="005D3770" w:rsidRPr="006742EB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—   постановка и автоматизация «трудных» звуков;</w:t>
      </w:r>
    </w:p>
    <w:p w:rsidR="005D3770" w:rsidRPr="006742EB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—   задания на развитие неречевого и фонематического слуха;</w:t>
      </w:r>
    </w:p>
    <w:p w:rsidR="005D3770" w:rsidRPr="006742EB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—   речевая и дыхательная гимнастика;</w:t>
      </w:r>
    </w:p>
    <w:p w:rsidR="005D3770" w:rsidRPr="006742EB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—   скороговорки, пословицы и поговорки, игры и загадки для развития памяти;</w:t>
      </w:r>
    </w:p>
    <w:p w:rsidR="005D3770" w:rsidRPr="003276C0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42EB">
        <w:rPr>
          <w:rFonts w:ascii="Times New Roman" w:hAnsi="Times New Roman" w:cs="Times New Roman"/>
          <w:sz w:val="28"/>
          <w:szCs w:val="28"/>
        </w:rPr>
        <w:t>—   рекомендации по планированию занятий для родителей.</w:t>
      </w:r>
      <w:r w:rsidR="003276C0" w:rsidRPr="003276C0">
        <w:rPr>
          <w:rFonts w:ascii="Times New Roman" w:hAnsi="Times New Roman" w:cs="Times New Roman"/>
          <w:sz w:val="28"/>
          <w:szCs w:val="28"/>
        </w:rPr>
        <w:t xml:space="preserve"> </w:t>
      </w:r>
      <w:r w:rsidR="003276C0">
        <w:rPr>
          <w:rFonts w:ascii="Times New Roman" w:hAnsi="Times New Roman" w:cs="Times New Roman"/>
          <w:sz w:val="28"/>
          <w:szCs w:val="28"/>
          <w:lang w:val="en-US"/>
        </w:rPr>
        <w:t>[1]</w:t>
      </w:r>
    </w:p>
    <w:p w:rsidR="005D3770" w:rsidRPr="00D17387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  <w:u w:val="single"/>
        </w:rPr>
        <w:t>«Развитие речи. Учимся говорить правильно. Компьютерная программа».</w:t>
      </w:r>
      <w:r w:rsidRPr="006742EB">
        <w:rPr>
          <w:rFonts w:ascii="Times New Roman" w:hAnsi="Times New Roman" w:cs="Times New Roman"/>
          <w:sz w:val="28"/>
          <w:szCs w:val="28"/>
        </w:rPr>
        <w:t xml:space="preserve">  В легкой, веселой и ненавязчивой форме эта программа учит </w:t>
      </w:r>
      <w:proofErr w:type="gramStart"/>
      <w:r w:rsidRPr="006742EB">
        <w:rPr>
          <w:rFonts w:ascii="Times New Roman" w:hAnsi="Times New Roman" w:cs="Times New Roman"/>
          <w:sz w:val="28"/>
          <w:szCs w:val="28"/>
        </w:rPr>
        <w:t>ребенка</w:t>
      </w:r>
      <w:proofErr w:type="gramEnd"/>
      <w:r w:rsidRPr="006742EB">
        <w:rPr>
          <w:rFonts w:ascii="Times New Roman" w:hAnsi="Times New Roman" w:cs="Times New Roman"/>
          <w:sz w:val="28"/>
          <w:szCs w:val="28"/>
        </w:rPr>
        <w:t xml:space="preserve"> верно ориентироваться в звуках окружающего мира, правильно говорить и внимательно слушать, знакомит с основами письменной речи. Ребенок видит связь буквы и звука, приобретая навыки чтения. Увлекательные задания помогают расширить кругозор, увеличивают словарный запас, развивают логическое мышление, зрительную и слуховую память.</w:t>
      </w:r>
      <w:r w:rsidR="003276C0" w:rsidRPr="003276C0">
        <w:rPr>
          <w:rFonts w:ascii="Times New Roman" w:hAnsi="Times New Roman" w:cs="Times New Roman"/>
          <w:sz w:val="28"/>
          <w:szCs w:val="28"/>
        </w:rPr>
        <w:t xml:space="preserve"> </w:t>
      </w:r>
      <w:r w:rsidR="003276C0" w:rsidRPr="00D17387">
        <w:rPr>
          <w:rFonts w:ascii="Times New Roman" w:hAnsi="Times New Roman" w:cs="Times New Roman"/>
          <w:sz w:val="28"/>
          <w:szCs w:val="28"/>
        </w:rPr>
        <w:t>[1]</w:t>
      </w:r>
    </w:p>
    <w:p w:rsidR="005D3770" w:rsidRPr="00D17387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Программа предназначена для работы с детьми младшего школьного возраста в качестве пособия по речевому развитию и обучению чтению, а также для коррекционно-развивающей работы с детьми с нарушениями речи.</w:t>
      </w:r>
      <w:r w:rsidR="003276C0" w:rsidRPr="00327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770" w:rsidRPr="006742EB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 xml:space="preserve">Это отличное средство поддержания задач обучения. Проблемные задачи, поощрение ребенка при их правильном решении самим компьютером, является стимулом познавательной активности детей. Компьютер предоставляет возможность индивидуализации обучения. В процессе своей деятельности за компьютером ребёнок приобретает уверенность в себе, в том, что он многое может. Компьютер очень «терпелив», никогда не ругает ребенка за ошибки, а </w:t>
      </w:r>
      <w:proofErr w:type="gramStart"/>
      <w:r w:rsidRPr="006742EB">
        <w:rPr>
          <w:rFonts w:ascii="Times New Roman" w:hAnsi="Times New Roman" w:cs="Times New Roman"/>
          <w:sz w:val="28"/>
          <w:szCs w:val="28"/>
        </w:rPr>
        <w:t>ждет пока он сам исправит</w:t>
      </w:r>
      <w:proofErr w:type="gramEnd"/>
      <w:r w:rsidRPr="006742EB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0F2983" w:rsidRDefault="005D377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2EB">
        <w:rPr>
          <w:rFonts w:ascii="Times New Roman" w:hAnsi="Times New Roman" w:cs="Times New Roman"/>
          <w:sz w:val="28"/>
          <w:szCs w:val="28"/>
        </w:rPr>
        <w:t>Применение компьютера возможно и необходимо. Оно способствует повышению интереса к обучению, его эффективности, всесторонне развивает ребенка.</w:t>
      </w:r>
    </w:p>
    <w:p w:rsidR="006742EB" w:rsidRPr="003276C0" w:rsidRDefault="006742EB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>Помимо специально созданных про</w:t>
      </w:r>
      <w:r w:rsidR="00FF3848">
        <w:rPr>
          <w:rFonts w:ascii="Times New Roman" w:hAnsi="Times New Roman" w:cs="Times New Roman"/>
          <w:sz w:val="28"/>
          <w:szCs w:val="28"/>
        </w:rPr>
        <w:t>грамм, учителя – дефектологи</w:t>
      </w:r>
      <w:r w:rsidR="00FF3848" w:rsidRPr="00FF3848">
        <w:rPr>
          <w:rFonts w:ascii="Times New Roman" w:hAnsi="Times New Roman" w:cs="Times New Roman"/>
          <w:sz w:val="28"/>
          <w:szCs w:val="28"/>
        </w:rPr>
        <w:t xml:space="preserve"> </w:t>
      </w:r>
      <w:r w:rsidRPr="006742EB">
        <w:rPr>
          <w:rFonts w:ascii="Times New Roman" w:hAnsi="Times New Roman" w:cs="Times New Roman"/>
          <w:sz w:val="28"/>
          <w:szCs w:val="28"/>
        </w:rPr>
        <w:t>могут и самостоятельно создавать необ</w:t>
      </w:r>
      <w:r w:rsidR="00FF3848">
        <w:rPr>
          <w:rFonts w:ascii="Times New Roman" w:hAnsi="Times New Roman" w:cs="Times New Roman"/>
          <w:sz w:val="28"/>
          <w:szCs w:val="28"/>
        </w:rPr>
        <w:t>ходимые для занятий программы</w:t>
      </w:r>
      <w:r w:rsidR="00FF3848" w:rsidRPr="00FF3848">
        <w:rPr>
          <w:rFonts w:ascii="Times New Roman" w:hAnsi="Times New Roman" w:cs="Times New Roman"/>
          <w:sz w:val="28"/>
          <w:szCs w:val="28"/>
        </w:rPr>
        <w:t>-</w:t>
      </w:r>
      <w:r w:rsidRPr="006742EB">
        <w:rPr>
          <w:rFonts w:ascii="Times New Roman" w:hAnsi="Times New Roman" w:cs="Times New Roman"/>
          <w:sz w:val="28"/>
          <w:szCs w:val="28"/>
        </w:rPr>
        <w:t xml:space="preserve">презентации. Используя программу </w:t>
      </w:r>
      <w:proofErr w:type="spellStart"/>
      <w:r w:rsidRPr="006742E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74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2E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742EB">
        <w:rPr>
          <w:rFonts w:ascii="Times New Roman" w:hAnsi="Times New Roman" w:cs="Times New Roman"/>
          <w:sz w:val="28"/>
          <w:szCs w:val="28"/>
        </w:rPr>
        <w:t>, учитель - дефектолог может создать целое занятие или серию занятий по определенной теме.</w:t>
      </w:r>
      <w:r w:rsidR="003276C0" w:rsidRPr="003276C0">
        <w:rPr>
          <w:rFonts w:ascii="Times New Roman" w:hAnsi="Times New Roman" w:cs="Times New Roman"/>
          <w:sz w:val="28"/>
          <w:szCs w:val="28"/>
        </w:rPr>
        <w:t xml:space="preserve"> [4, </w:t>
      </w:r>
      <w:r w:rsidR="003276C0">
        <w:rPr>
          <w:rFonts w:ascii="Times New Roman" w:hAnsi="Times New Roman" w:cs="Times New Roman"/>
          <w:sz w:val="28"/>
          <w:szCs w:val="28"/>
          <w:lang w:val="be-BY"/>
        </w:rPr>
        <w:t>с.</w:t>
      </w:r>
      <w:r w:rsidR="003276C0" w:rsidRPr="003276C0">
        <w:rPr>
          <w:rFonts w:ascii="Times New Roman" w:hAnsi="Times New Roman" w:cs="Times New Roman"/>
          <w:sz w:val="28"/>
          <w:szCs w:val="28"/>
        </w:rPr>
        <w:t>8]</w:t>
      </w:r>
    </w:p>
    <w:p w:rsidR="006742EB" w:rsidRPr="003276C0" w:rsidRDefault="006742EB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742EB">
        <w:rPr>
          <w:rFonts w:ascii="Times New Roman" w:hAnsi="Times New Roman" w:cs="Times New Roman"/>
          <w:sz w:val="28"/>
          <w:szCs w:val="28"/>
        </w:rPr>
        <w:t xml:space="preserve">Огромным плюсом данного вида новых информационных технологий является то, что презентации, созданные при помощи </w:t>
      </w:r>
      <w:proofErr w:type="spellStart"/>
      <w:r w:rsidRPr="006742EB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742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2EB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6742EB">
        <w:rPr>
          <w:rFonts w:ascii="Times New Roman" w:hAnsi="Times New Roman" w:cs="Times New Roman"/>
          <w:sz w:val="28"/>
          <w:szCs w:val="28"/>
        </w:rPr>
        <w:t>, возможно использовать на фронтальных занятиях при помощи воспроизведения на экране через мультимедийный проектор.</w:t>
      </w:r>
      <w:r w:rsidR="003276C0">
        <w:rPr>
          <w:rFonts w:ascii="Times New Roman" w:hAnsi="Times New Roman" w:cs="Times New Roman"/>
          <w:sz w:val="28"/>
          <w:szCs w:val="28"/>
          <w:lang w:val="be-BY"/>
        </w:rPr>
        <w:t xml:space="preserve"> [6]</w:t>
      </w:r>
    </w:p>
    <w:p w:rsidR="006742EB" w:rsidRPr="006742EB" w:rsidRDefault="006742EB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lastRenderedPageBreak/>
        <w:t xml:space="preserve">А так же можно применять на подгрупповых или индивидуальных занятиях. При этом легко можно что-то убрать или, при необходимости, добавить какой-либо материал. </w:t>
      </w:r>
    </w:p>
    <w:p w:rsidR="006742EB" w:rsidRPr="006742EB" w:rsidRDefault="006742EB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 xml:space="preserve">Говоря о новых информационных технологиях, нельзя не сказать об использовании интернета в работе учителя - дефектолога. Интернет дает огромные возможности для планирования работы, поиска информации, предоставления педагогического опыта, обмена мнениями, общения с родителями и пр. т.е. действия, которые всячески облегчают работу учителя: </w:t>
      </w:r>
    </w:p>
    <w:p w:rsidR="006742EB" w:rsidRPr="008F61D2" w:rsidRDefault="006742EB" w:rsidP="00D17387">
      <w:pPr>
        <w:pStyle w:val="ad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F61D2">
        <w:rPr>
          <w:rFonts w:ascii="Times New Roman" w:hAnsi="Times New Roman" w:cs="Times New Roman"/>
          <w:sz w:val="28"/>
          <w:szCs w:val="28"/>
        </w:rPr>
        <w:t>поиск методических и дидактических материалов для подготовки к занятиям;</w:t>
      </w:r>
    </w:p>
    <w:p w:rsidR="006742EB" w:rsidRPr="008F61D2" w:rsidRDefault="006742EB" w:rsidP="00D17387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D2">
        <w:rPr>
          <w:rFonts w:ascii="Times New Roman" w:hAnsi="Times New Roman" w:cs="Times New Roman"/>
          <w:sz w:val="28"/>
          <w:szCs w:val="28"/>
        </w:rPr>
        <w:t xml:space="preserve">общение с родителями, используя e – </w:t>
      </w:r>
      <w:proofErr w:type="spellStart"/>
      <w:r w:rsidRPr="008F61D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8F6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F61D2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8F61D2">
        <w:rPr>
          <w:rFonts w:ascii="Times New Roman" w:hAnsi="Times New Roman" w:cs="Times New Roman"/>
          <w:sz w:val="28"/>
          <w:szCs w:val="28"/>
        </w:rPr>
        <w:t xml:space="preserve"> и пр. программы; </w:t>
      </w:r>
    </w:p>
    <w:p w:rsidR="006742EB" w:rsidRPr="008F61D2" w:rsidRDefault="006742EB" w:rsidP="00D17387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D2">
        <w:rPr>
          <w:rFonts w:ascii="Times New Roman" w:hAnsi="Times New Roman" w:cs="Times New Roman"/>
          <w:sz w:val="28"/>
          <w:szCs w:val="28"/>
        </w:rPr>
        <w:t xml:space="preserve">проведение дистанционных консультаций и занятий; </w:t>
      </w:r>
    </w:p>
    <w:p w:rsidR="006742EB" w:rsidRPr="008F61D2" w:rsidRDefault="006742EB" w:rsidP="00D17387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61D2">
        <w:rPr>
          <w:rFonts w:ascii="Times New Roman" w:hAnsi="Times New Roman" w:cs="Times New Roman"/>
          <w:sz w:val="28"/>
          <w:szCs w:val="28"/>
        </w:rPr>
        <w:t xml:space="preserve">создание блогов, сайтов, освещающих работу учителя-дефектолога; </w:t>
      </w:r>
    </w:p>
    <w:p w:rsidR="006742EB" w:rsidRPr="008F61D2" w:rsidRDefault="006742EB" w:rsidP="00D17387">
      <w:pPr>
        <w:pStyle w:val="ad"/>
        <w:numPr>
          <w:ilvl w:val="0"/>
          <w:numId w:val="15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8F61D2">
        <w:rPr>
          <w:rFonts w:ascii="Times New Roman" w:hAnsi="Times New Roman" w:cs="Times New Roman"/>
          <w:sz w:val="28"/>
          <w:szCs w:val="28"/>
        </w:rPr>
        <w:t>создание различных сообществ, форумов для обмена опытом и мнениями, как между педагогами, так и с родителями.</w:t>
      </w:r>
    </w:p>
    <w:p w:rsidR="006742EB" w:rsidRPr="006742EB" w:rsidRDefault="006742EB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2EB">
        <w:rPr>
          <w:rFonts w:ascii="Times New Roman" w:hAnsi="Times New Roman" w:cs="Times New Roman"/>
          <w:sz w:val="28"/>
          <w:szCs w:val="28"/>
        </w:rPr>
        <w:t xml:space="preserve">В заключение хотелось бы сказать, что новые средства специального обучения, основанные на использовании информационных технологий должны дополнять, но не вытеснять традиционные. Они обладают строго определенными функциями в учебном процессе и используются на определенных этапах обучения. Но, тем не менее, современный педагог просто обязан уметь работать с современными средствами обучения. Ведь использование в работе учителя мультимедиа проектора, электронной доски и компьютера, обеспечивающего выход в Интернет, помогает делать обучение более разнообразным, интересным, увлекательным и индивидуальным. </w:t>
      </w:r>
    </w:p>
    <w:p w:rsidR="00D02790" w:rsidRPr="00D02790" w:rsidRDefault="00D0279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90" w:rsidRPr="00104F9E" w:rsidRDefault="00D0279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90" w:rsidRPr="00104F9E" w:rsidRDefault="00D02790" w:rsidP="00D17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5691" w:rsidRPr="00D17387" w:rsidRDefault="00FA5691" w:rsidP="00D173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5691" w:rsidRDefault="00FA5691" w:rsidP="00D17387">
      <w:pPr>
        <w:spacing w:line="240" w:lineRule="auto"/>
        <w:ind w:firstLine="709"/>
        <w:jc w:val="both"/>
        <w:rPr>
          <w:sz w:val="28"/>
        </w:rPr>
      </w:pPr>
    </w:p>
    <w:p w:rsidR="005F637B" w:rsidRPr="003276C0" w:rsidRDefault="00FA5691" w:rsidP="00D17387">
      <w:pPr>
        <w:pStyle w:val="a7"/>
        <w:ind w:left="720"/>
        <w:jc w:val="center"/>
        <w:rPr>
          <w:sz w:val="28"/>
          <w:szCs w:val="28"/>
        </w:rPr>
      </w:pPr>
      <w:r>
        <w:rPr>
          <w:sz w:val="28"/>
        </w:rPr>
        <w:br w:type="page"/>
      </w:r>
      <w:r w:rsidR="005F637B" w:rsidRPr="003276C0">
        <w:rPr>
          <w:bCs/>
          <w:sz w:val="28"/>
          <w:szCs w:val="28"/>
        </w:rPr>
        <w:lastRenderedPageBreak/>
        <w:t>Литература</w:t>
      </w:r>
    </w:p>
    <w:p w:rsidR="003D43F2" w:rsidRPr="001F4FB1" w:rsidRDefault="003D43F2" w:rsidP="00D17387">
      <w:pPr>
        <w:pStyle w:val="ad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B1">
        <w:rPr>
          <w:rFonts w:ascii="Times New Roman" w:hAnsi="Times New Roman" w:cs="Times New Roman"/>
          <w:sz w:val="28"/>
          <w:szCs w:val="28"/>
        </w:rPr>
        <w:t xml:space="preserve">Гаркуша Ю. Ф. </w:t>
      </w:r>
      <w:proofErr w:type="spellStart"/>
      <w:r w:rsidRPr="001F4FB1">
        <w:rPr>
          <w:rFonts w:ascii="Times New Roman" w:hAnsi="Times New Roman" w:cs="Times New Roman"/>
          <w:sz w:val="28"/>
          <w:szCs w:val="28"/>
        </w:rPr>
        <w:t>Черлина</w:t>
      </w:r>
      <w:proofErr w:type="spellEnd"/>
      <w:r w:rsidRPr="001F4FB1">
        <w:rPr>
          <w:rFonts w:ascii="Times New Roman" w:hAnsi="Times New Roman" w:cs="Times New Roman"/>
          <w:sz w:val="28"/>
          <w:szCs w:val="28"/>
        </w:rPr>
        <w:t xml:space="preserve"> Н. А., Манина Е.В. Новые информационные технологии в логопедической работе. Логопед. 2004. № 2.</w:t>
      </w:r>
    </w:p>
    <w:p w:rsidR="003D43F2" w:rsidRPr="001F4FB1" w:rsidRDefault="003D43F2" w:rsidP="00D17387">
      <w:pPr>
        <w:pStyle w:val="ad"/>
        <w:numPr>
          <w:ilvl w:val="0"/>
          <w:numId w:val="16"/>
        </w:num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F4FB1">
        <w:rPr>
          <w:rFonts w:ascii="Times New Roman" w:hAnsi="Times New Roman" w:cs="Times New Roman"/>
          <w:sz w:val="28"/>
          <w:szCs w:val="28"/>
        </w:rPr>
        <w:t>Гилигашвили</w:t>
      </w:r>
      <w:proofErr w:type="spellEnd"/>
      <w:r w:rsidRPr="001F4FB1">
        <w:rPr>
          <w:rFonts w:ascii="Times New Roman" w:hAnsi="Times New Roman" w:cs="Times New Roman"/>
          <w:sz w:val="28"/>
          <w:szCs w:val="28"/>
        </w:rPr>
        <w:t xml:space="preserve"> Л. Ю. Использование информационно-коммуникационных технологий в работе учителя-дефектолога [Текст] / Л. Ю. </w:t>
      </w:r>
      <w:proofErr w:type="spellStart"/>
      <w:r w:rsidRPr="001F4FB1">
        <w:rPr>
          <w:rFonts w:ascii="Times New Roman" w:hAnsi="Times New Roman" w:cs="Times New Roman"/>
          <w:sz w:val="28"/>
          <w:szCs w:val="28"/>
        </w:rPr>
        <w:t>Гилигашвили</w:t>
      </w:r>
      <w:proofErr w:type="spellEnd"/>
      <w:r w:rsidRPr="001F4FB1">
        <w:rPr>
          <w:rFonts w:ascii="Times New Roman" w:hAnsi="Times New Roman" w:cs="Times New Roman"/>
          <w:sz w:val="28"/>
          <w:szCs w:val="28"/>
        </w:rPr>
        <w:t xml:space="preserve"> // Инновационные педагогические технологии: материалы II </w:t>
      </w:r>
      <w:proofErr w:type="spellStart"/>
      <w:r w:rsidRPr="001F4FB1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F4FB1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 w:rsidRPr="001F4FB1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1F4FB1">
        <w:rPr>
          <w:rFonts w:ascii="Times New Roman" w:hAnsi="Times New Roman" w:cs="Times New Roman"/>
          <w:sz w:val="28"/>
          <w:szCs w:val="28"/>
        </w:rPr>
        <w:t>. (г. Казань, май 2015 г.).  — Казань: Бук, 2015. — С. 144-146.</w:t>
      </w:r>
    </w:p>
    <w:p w:rsidR="003D43F2" w:rsidRPr="001F4FB1" w:rsidRDefault="003D43F2" w:rsidP="00D17387">
      <w:pPr>
        <w:pStyle w:val="Style17"/>
        <w:widowControl/>
        <w:numPr>
          <w:ilvl w:val="0"/>
          <w:numId w:val="16"/>
        </w:numPr>
        <w:jc w:val="both"/>
        <w:rPr>
          <w:sz w:val="28"/>
          <w:szCs w:val="28"/>
        </w:rPr>
      </w:pPr>
      <w:r w:rsidRPr="001F4FB1">
        <w:rPr>
          <w:sz w:val="28"/>
          <w:szCs w:val="28"/>
        </w:rPr>
        <w:t>Инструктивн</w:t>
      </w:r>
      <w:proofErr w:type="gramStart"/>
      <w:r w:rsidRPr="001F4FB1">
        <w:rPr>
          <w:sz w:val="28"/>
          <w:szCs w:val="28"/>
        </w:rPr>
        <w:t>о-</w:t>
      </w:r>
      <w:proofErr w:type="gramEnd"/>
      <w:r w:rsidRPr="001F4FB1">
        <w:rPr>
          <w:sz w:val="28"/>
          <w:szCs w:val="28"/>
        </w:rPr>
        <w:t xml:space="preserve"> методическое письмо по использованию информационно-коммуникативных технологий и электронных средств обучения в образовательном процессе</w:t>
      </w:r>
    </w:p>
    <w:p w:rsidR="003D43F2" w:rsidRPr="001F4FB1" w:rsidRDefault="003D43F2" w:rsidP="00D17387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r w:rsidRPr="001F4FB1">
        <w:rPr>
          <w:sz w:val="28"/>
          <w:szCs w:val="28"/>
        </w:rPr>
        <w:t>Кузьмина, Е.В. Использование информационных технологий в работе учителя-логопеда общеобразовательной школы // Логопед. 2008. № 5. с. –3 – 10</w:t>
      </w:r>
    </w:p>
    <w:p w:rsidR="005F637B" w:rsidRPr="001F4FB1" w:rsidRDefault="005F637B" w:rsidP="00D17387">
      <w:pPr>
        <w:pStyle w:val="a7"/>
        <w:numPr>
          <w:ilvl w:val="0"/>
          <w:numId w:val="16"/>
        </w:numPr>
        <w:jc w:val="both"/>
        <w:rPr>
          <w:sz w:val="28"/>
          <w:szCs w:val="28"/>
        </w:rPr>
      </w:pPr>
      <w:proofErr w:type="gramStart"/>
      <w:r w:rsidRPr="001F4FB1">
        <w:rPr>
          <w:sz w:val="28"/>
          <w:szCs w:val="28"/>
        </w:rPr>
        <w:t>Кукушкина</w:t>
      </w:r>
      <w:proofErr w:type="gramEnd"/>
      <w:r w:rsidRPr="001F4FB1">
        <w:rPr>
          <w:sz w:val="28"/>
          <w:szCs w:val="28"/>
        </w:rPr>
        <w:t xml:space="preserve"> О. И. Компьютер в специальном обучении. Проблемы, поиски, подходы //Дефектология. 1994. - № 5.</w:t>
      </w:r>
    </w:p>
    <w:p w:rsidR="001F4FB1" w:rsidRPr="001F4FB1" w:rsidRDefault="003D43F2" w:rsidP="00D17387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4FB1">
        <w:rPr>
          <w:rFonts w:ascii="Times New Roman" w:hAnsi="Times New Roman" w:cs="Times New Roman"/>
          <w:sz w:val="28"/>
          <w:szCs w:val="28"/>
        </w:rPr>
        <w:t>Малкина О.А. Использование компьютерных технологий в работе учителя-логопеда [Электронный ресурс] / О.А. Малкина; - Электрон</w:t>
      </w:r>
      <w:proofErr w:type="gramStart"/>
      <w:r w:rsidRPr="001F4F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4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FB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F4FB1">
        <w:rPr>
          <w:rFonts w:ascii="Times New Roman" w:hAnsi="Times New Roman" w:cs="Times New Roman"/>
          <w:sz w:val="28"/>
          <w:szCs w:val="28"/>
        </w:rPr>
        <w:t>ан.— М</w:t>
      </w:r>
      <w:r w:rsidRPr="001F4FB1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Pr="001F4FB1">
        <w:rPr>
          <w:rFonts w:ascii="Times New Roman" w:hAnsi="Times New Roman" w:cs="Times New Roman"/>
          <w:sz w:val="28"/>
          <w:szCs w:val="28"/>
        </w:rPr>
        <w:t>Открытый</w:t>
      </w:r>
      <w:r w:rsidRPr="001F4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FB1">
        <w:rPr>
          <w:rFonts w:ascii="Times New Roman" w:hAnsi="Times New Roman" w:cs="Times New Roman"/>
          <w:sz w:val="28"/>
          <w:szCs w:val="28"/>
        </w:rPr>
        <w:t>урок</w:t>
      </w:r>
      <w:r w:rsidRPr="001F4FB1">
        <w:rPr>
          <w:rFonts w:ascii="Times New Roman" w:hAnsi="Times New Roman" w:cs="Times New Roman"/>
          <w:sz w:val="28"/>
          <w:szCs w:val="28"/>
          <w:lang w:val="en-US"/>
        </w:rPr>
        <w:t xml:space="preserve">, 2006. - </w:t>
      </w:r>
      <w:r w:rsidRPr="001F4FB1">
        <w:rPr>
          <w:rFonts w:ascii="Times New Roman" w:hAnsi="Times New Roman" w:cs="Times New Roman"/>
          <w:sz w:val="28"/>
          <w:szCs w:val="28"/>
        </w:rPr>
        <w:t>Режим</w:t>
      </w:r>
      <w:r w:rsidRPr="001F4F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F4FB1">
        <w:rPr>
          <w:rFonts w:ascii="Times New Roman" w:hAnsi="Times New Roman" w:cs="Times New Roman"/>
          <w:sz w:val="28"/>
          <w:szCs w:val="28"/>
        </w:rPr>
        <w:t>доступа</w:t>
      </w:r>
      <w:r w:rsidRPr="001F4FB1">
        <w:rPr>
          <w:rFonts w:ascii="Times New Roman" w:hAnsi="Times New Roman" w:cs="Times New Roman"/>
          <w:sz w:val="28"/>
          <w:szCs w:val="28"/>
          <w:lang w:val="en-US"/>
        </w:rPr>
        <w:t>: http// festival.1september.ru/articles/417200/</w:t>
      </w:r>
    </w:p>
    <w:p w:rsidR="001F4FB1" w:rsidRPr="001F4FB1" w:rsidRDefault="003D43F2" w:rsidP="00D17387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FB1">
        <w:rPr>
          <w:rFonts w:ascii="Times New Roman" w:hAnsi="Times New Roman" w:cs="Times New Roman"/>
          <w:sz w:val="28"/>
          <w:szCs w:val="28"/>
        </w:rPr>
        <w:t>Петкевич</w:t>
      </w:r>
      <w:proofErr w:type="spellEnd"/>
      <w:r w:rsidRPr="001F4FB1">
        <w:rPr>
          <w:rFonts w:ascii="Times New Roman" w:hAnsi="Times New Roman" w:cs="Times New Roman"/>
          <w:sz w:val="28"/>
          <w:szCs w:val="28"/>
        </w:rPr>
        <w:t xml:space="preserve">, И. Е. Применение информационных и коммуникационных технологий в специальном образовании // </w:t>
      </w:r>
      <w:proofErr w:type="spellStart"/>
      <w:r w:rsidRPr="001F4FB1">
        <w:rPr>
          <w:rFonts w:ascii="Times New Roman" w:hAnsi="Times New Roman" w:cs="Times New Roman"/>
          <w:sz w:val="28"/>
          <w:szCs w:val="28"/>
        </w:rPr>
        <w:t>Дэфекталог</w:t>
      </w:r>
      <w:proofErr w:type="gramStart"/>
      <w:r w:rsidRPr="001F4FB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1F4FB1">
        <w:rPr>
          <w:rFonts w:ascii="Times New Roman" w:hAnsi="Times New Roman" w:cs="Times New Roman"/>
          <w:sz w:val="28"/>
          <w:szCs w:val="28"/>
        </w:rPr>
        <w:t>я. 2006. №1 с. – 3-13</w:t>
      </w:r>
    </w:p>
    <w:p w:rsidR="001F4FB1" w:rsidRPr="001F4FB1" w:rsidRDefault="005F637B" w:rsidP="00D17387">
      <w:pPr>
        <w:pStyle w:val="ad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FB1">
        <w:rPr>
          <w:rFonts w:ascii="Times New Roman" w:hAnsi="Times New Roman" w:cs="Times New Roman"/>
          <w:sz w:val="28"/>
          <w:szCs w:val="28"/>
        </w:rPr>
        <w:t xml:space="preserve"> Репина 3. А., Лизунова Л. Р. Новые информационные технологии: специализированная компьютерная логопедическая программа «Игры </w:t>
      </w:r>
      <w:proofErr w:type="gramStart"/>
      <w:r w:rsidRPr="001F4FB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F4F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4FB1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Pr="001F4FB1">
        <w:rPr>
          <w:rFonts w:ascii="Times New Roman" w:hAnsi="Times New Roman" w:cs="Times New Roman"/>
          <w:sz w:val="28"/>
          <w:szCs w:val="28"/>
        </w:rPr>
        <w:t>» // Вопросы гуманитарных наук, 2004, № 5 (14), с. 285</w:t>
      </w:r>
      <w:r w:rsidR="001F4FB1">
        <w:rPr>
          <w:rFonts w:ascii="Times New Roman" w:hAnsi="Times New Roman" w:cs="Times New Roman"/>
          <w:sz w:val="28"/>
          <w:szCs w:val="28"/>
          <w:lang w:val="be-BY"/>
        </w:rPr>
        <w:t>-</w:t>
      </w:r>
      <w:r w:rsidR="001F4FB1" w:rsidRPr="001F4FB1">
        <w:rPr>
          <w:rFonts w:ascii="Times New Roman" w:hAnsi="Times New Roman" w:cs="Times New Roman"/>
          <w:sz w:val="28"/>
          <w:szCs w:val="28"/>
        </w:rPr>
        <w:t> </w:t>
      </w:r>
      <w:r w:rsidRPr="001F4FB1">
        <w:rPr>
          <w:rFonts w:ascii="Times New Roman" w:hAnsi="Times New Roman" w:cs="Times New Roman"/>
          <w:sz w:val="28"/>
          <w:szCs w:val="28"/>
        </w:rPr>
        <w:t>287.</w:t>
      </w:r>
    </w:p>
    <w:p w:rsidR="00FA5691" w:rsidRPr="001F4FB1" w:rsidRDefault="001F4FB1" w:rsidP="00D17387">
      <w:pPr>
        <w:pStyle w:val="ad"/>
        <w:spacing w:after="0" w:line="24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  <w:r w:rsidRPr="001F4FB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sectPr w:rsidR="00FA5691" w:rsidRPr="001F4FB1" w:rsidSect="00D17387">
      <w:footerReference w:type="default" r:id="rId10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08C" w:rsidRDefault="008A708C" w:rsidP="003F2CB9">
      <w:pPr>
        <w:spacing w:after="0" w:line="240" w:lineRule="auto"/>
      </w:pPr>
      <w:r>
        <w:separator/>
      </w:r>
    </w:p>
  </w:endnote>
  <w:endnote w:type="continuationSeparator" w:id="0">
    <w:p w:rsidR="008A708C" w:rsidRDefault="008A708C" w:rsidP="003F2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4381"/>
      <w:docPartObj>
        <w:docPartGallery w:val="Page Numbers (Bottom of Page)"/>
        <w:docPartUnique/>
      </w:docPartObj>
    </w:sdtPr>
    <w:sdtEndPr/>
    <w:sdtContent>
      <w:p w:rsidR="00F1561A" w:rsidRDefault="008A708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3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2CB9" w:rsidRDefault="003F2C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08C" w:rsidRDefault="008A708C" w:rsidP="003F2CB9">
      <w:pPr>
        <w:spacing w:after="0" w:line="240" w:lineRule="auto"/>
      </w:pPr>
      <w:r>
        <w:separator/>
      </w:r>
    </w:p>
  </w:footnote>
  <w:footnote w:type="continuationSeparator" w:id="0">
    <w:p w:rsidR="008A708C" w:rsidRDefault="008A708C" w:rsidP="003F2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FC741F"/>
    <w:multiLevelType w:val="hybridMultilevel"/>
    <w:tmpl w:val="3912E7C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839C5"/>
    <w:multiLevelType w:val="multilevel"/>
    <w:tmpl w:val="CDFC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360A3"/>
    <w:multiLevelType w:val="multilevel"/>
    <w:tmpl w:val="54B88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56364"/>
    <w:multiLevelType w:val="hybridMultilevel"/>
    <w:tmpl w:val="23A6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00964"/>
    <w:multiLevelType w:val="hybridMultilevel"/>
    <w:tmpl w:val="EE420002"/>
    <w:lvl w:ilvl="0" w:tplc="C456B1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A94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8C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A41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A2B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81C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C43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60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241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402B4"/>
    <w:multiLevelType w:val="multilevel"/>
    <w:tmpl w:val="D6EC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1A1467"/>
    <w:multiLevelType w:val="hybridMultilevel"/>
    <w:tmpl w:val="DA3CABEA"/>
    <w:lvl w:ilvl="0" w:tplc="E3086A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7C25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CAA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06F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4AB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BC98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EC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4EBA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069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A6A4B"/>
    <w:multiLevelType w:val="hybridMultilevel"/>
    <w:tmpl w:val="3E141416"/>
    <w:lvl w:ilvl="0" w:tplc="E6CE1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660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C6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2AC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948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286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CA7F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E8D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829A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F11B8"/>
    <w:multiLevelType w:val="hybridMultilevel"/>
    <w:tmpl w:val="EF66D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2BA7D90"/>
    <w:multiLevelType w:val="hybridMultilevel"/>
    <w:tmpl w:val="8598910E"/>
    <w:lvl w:ilvl="0" w:tplc="5C161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DC8A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4AA2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48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CA4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C1B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26E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28E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61A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657E7"/>
    <w:multiLevelType w:val="multilevel"/>
    <w:tmpl w:val="EBD0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353F3D"/>
    <w:multiLevelType w:val="multilevel"/>
    <w:tmpl w:val="B32A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C258B7"/>
    <w:multiLevelType w:val="multilevel"/>
    <w:tmpl w:val="7EF4E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210856"/>
    <w:multiLevelType w:val="hybridMultilevel"/>
    <w:tmpl w:val="E2DA6336"/>
    <w:lvl w:ilvl="0" w:tplc="9FE6A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A45A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3EB7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B4D2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E3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A31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803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CE8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C6AB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F70FD"/>
    <w:multiLevelType w:val="multilevel"/>
    <w:tmpl w:val="3E68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3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BDE"/>
    <w:rsid w:val="00026C68"/>
    <w:rsid w:val="000B0344"/>
    <w:rsid w:val="000C1F72"/>
    <w:rsid w:val="000D0A14"/>
    <w:rsid w:val="000F2983"/>
    <w:rsid w:val="00101BDE"/>
    <w:rsid w:val="00104F9E"/>
    <w:rsid w:val="001C3AAC"/>
    <w:rsid w:val="001F4FB1"/>
    <w:rsid w:val="002022FE"/>
    <w:rsid w:val="00244B07"/>
    <w:rsid w:val="002C729E"/>
    <w:rsid w:val="003276C0"/>
    <w:rsid w:val="003D43F2"/>
    <w:rsid w:val="003E39ED"/>
    <w:rsid w:val="003F2CB9"/>
    <w:rsid w:val="004A4F2B"/>
    <w:rsid w:val="004F4C5A"/>
    <w:rsid w:val="005209FD"/>
    <w:rsid w:val="00562004"/>
    <w:rsid w:val="005D3770"/>
    <w:rsid w:val="005F637B"/>
    <w:rsid w:val="006129C3"/>
    <w:rsid w:val="006463B3"/>
    <w:rsid w:val="006742EB"/>
    <w:rsid w:val="006B0410"/>
    <w:rsid w:val="0076018B"/>
    <w:rsid w:val="007A7C8A"/>
    <w:rsid w:val="00832789"/>
    <w:rsid w:val="008A708C"/>
    <w:rsid w:val="008F61D2"/>
    <w:rsid w:val="0091391A"/>
    <w:rsid w:val="00937383"/>
    <w:rsid w:val="009600C1"/>
    <w:rsid w:val="009A2EA6"/>
    <w:rsid w:val="009C4118"/>
    <w:rsid w:val="009E4DDA"/>
    <w:rsid w:val="00A03A16"/>
    <w:rsid w:val="00A2679A"/>
    <w:rsid w:val="00A96A4A"/>
    <w:rsid w:val="00AE0BCC"/>
    <w:rsid w:val="00BC161B"/>
    <w:rsid w:val="00C0671F"/>
    <w:rsid w:val="00C80B3C"/>
    <w:rsid w:val="00CA4224"/>
    <w:rsid w:val="00CD08E5"/>
    <w:rsid w:val="00D02790"/>
    <w:rsid w:val="00D17387"/>
    <w:rsid w:val="00D30AD8"/>
    <w:rsid w:val="00E46A6C"/>
    <w:rsid w:val="00E8032C"/>
    <w:rsid w:val="00F1561A"/>
    <w:rsid w:val="00FA5691"/>
    <w:rsid w:val="00F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2CB9"/>
  </w:style>
  <w:style w:type="paragraph" w:styleId="a5">
    <w:name w:val="footer"/>
    <w:basedOn w:val="a"/>
    <w:link w:val="a6"/>
    <w:uiPriority w:val="99"/>
    <w:unhideWhenUsed/>
    <w:rsid w:val="003F2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2CB9"/>
  </w:style>
  <w:style w:type="paragraph" w:styleId="a7">
    <w:name w:val="Normal (Web)"/>
    <w:basedOn w:val="a"/>
    <w:uiPriority w:val="99"/>
    <w:semiHidden/>
    <w:rsid w:val="00A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96A4A"/>
  </w:style>
  <w:style w:type="paragraph" w:styleId="a8">
    <w:name w:val="Body Text"/>
    <w:basedOn w:val="a"/>
    <w:link w:val="a9"/>
    <w:semiHidden/>
    <w:rsid w:val="006463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6463B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3770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FA5691"/>
    <w:rPr>
      <w:color w:val="0000FF" w:themeColor="hyperlink"/>
      <w:u w:val="single"/>
    </w:rPr>
  </w:style>
  <w:style w:type="paragraph" w:customStyle="1" w:styleId="Style17">
    <w:name w:val="Style17"/>
    <w:basedOn w:val="a"/>
    <w:rsid w:val="00FA56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5691"/>
  </w:style>
  <w:style w:type="paragraph" w:styleId="ad">
    <w:name w:val="List Paragraph"/>
    <w:basedOn w:val="a"/>
    <w:uiPriority w:val="34"/>
    <w:qFormat/>
    <w:rsid w:val="008F6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chool13-mozy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E9401-B675-4B86-9E9B-67BA2D97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1053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ИНД</cp:lastModifiedBy>
  <cp:revision>13</cp:revision>
  <dcterms:created xsi:type="dcterms:W3CDTF">2015-11-16T08:26:00Z</dcterms:created>
  <dcterms:modified xsi:type="dcterms:W3CDTF">2016-05-14T08:38:00Z</dcterms:modified>
</cp:coreProperties>
</file>