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488" w:rsidRDefault="000F0488" w:rsidP="000F0488">
      <w:pPr>
        <w:ind w:firstLine="709"/>
        <w:jc w:val="center"/>
        <w:rPr>
          <w:rFonts w:eastAsia="Calibri"/>
          <w:sz w:val="28"/>
          <w:szCs w:val="30"/>
        </w:rPr>
      </w:pPr>
      <w:r>
        <w:rPr>
          <w:rFonts w:eastAsia="Calibri"/>
          <w:sz w:val="28"/>
          <w:szCs w:val="30"/>
        </w:rPr>
        <w:t>ИСПОЛЬЗОВАНИЕ ИНФОРМАЦИОННО-ОБРАЗОВАТЕЛЬНЫХ РЕСУРСОВ В ОБРАЗОВАТЕЛЬНОМ ПРОЦЕССЕ</w:t>
      </w:r>
    </w:p>
    <w:p w:rsidR="000F0488" w:rsidRDefault="000F0488" w:rsidP="000F0488">
      <w:pPr>
        <w:ind w:firstLine="708"/>
        <w:jc w:val="center"/>
        <w:rPr>
          <w:b/>
          <w:sz w:val="28"/>
          <w:szCs w:val="28"/>
        </w:rPr>
      </w:pPr>
    </w:p>
    <w:p w:rsidR="000F0488" w:rsidRPr="0014576D" w:rsidRDefault="000F0488" w:rsidP="000F0488">
      <w:pPr>
        <w:ind w:firstLine="709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Купреева Ирина Николаевна</w:t>
      </w:r>
      <w:r w:rsidRPr="0014576D">
        <w:rPr>
          <w:i/>
          <w:sz w:val="28"/>
          <w:szCs w:val="28"/>
        </w:rPr>
        <w:t xml:space="preserve">, </w:t>
      </w:r>
    </w:p>
    <w:p w:rsidR="000F0488" w:rsidRPr="0014576D" w:rsidRDefault="000F0488" w:rsidP="000F0488">
      <w:pPr>
        <w:ind w:firstLine="709"/>
        <w:contextualSpacing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педагог-организатор</w:t>
      </w:r>
    </w:p>
    <w:p w:rsidR="000F0488" w:rsidRPr="0014576D" w:rsidRDefault="000F0488" w:rsidP="000F0488">
      <w:pPr>
        <w:ind w:firstLine="709"/>
        <w:contextualSpacing/>
        <w:jc w:val="right"/>
        <w:rPr>
          <w:i/>
          <w:sz w:val="28"/>
          <w:szCs w:val="28"/>
        </w:rPr>
      </w:pPr>
      <w:r w:rsidRPr="0014576D">
        <w:rPr>
          <w:i/>
          <w:sz w:val="28"/>
          <w:szCs w:val="28"/>
        </w:rPr>
        <w:t>Государственного учреждения образования</w:t>
      </w:r>
    </w:p>
    <w:p w:rsidR="000F0488" w:rsidRPr="0014576D" w:rsidRDefault="000F0488" w:rsidP="000F0488">
      <w:pPr>
        <w:ind w:firstLine="709"/>
        <w:contextualSpacing/>
        <w:jc w:val="right"/>
        <w:rPr>
          <w:i/>
          <w:sz w:val="28"/>
          <w:szCs w:val="28"/>
        </w:rPr>
      </w:pPr>
      <w:r w:rsidRPr="0014576D">
        <w:rPr>
          <w:i/>
          <w:sz w:val="28"/>
          <w:szCs w:val="28"/>
        </w:rPr>
        <w:t>«Средняя школа №13 г. Мозыря»</w:t>
      </w:r>
    </w:p>
    <w:p w:rsidR="000F0488" w:rsidRDefault="000F0488" w:rsidP="000F0488">
      <w:pPr>
        <w:suppressAutoHyphens/>
        <w:spacing w:line="360" w:lineRule="auto"/>
        <w:ind w:firstLine="709"/>
        <w:jc w:val="right"/>
        <w:rPr>
          <w:rStyle w:val="a5"/>
          <w:i/>
          <w:sz w:val="28"/>
          <w:szCs w:val="28"/>
        </w:rPr>
      </w:pPr>
      <w:hyperlink r:id="rId6" w:history="1">
        <w:r w:rsidRPr="00075216">
          <w:rPr>
            <w:rStyle w:val="a5"/>
            <w:i/>
            <w:sz w:val="28"/>
            <w:szCs w:val="28"/>
            <w:lang w:val="en-US"/>
          </w:rPr>
          <w:t>school</w:t>
        </w:r>
        <w:r w:rsidRPr="00075216">
          <w:rPr>
            <w:rStyle w:val="a5"/>
            <w:i/>
            <w:sz w:val="28"/>
            <w:szCs w:val="28"/>
          </w:rPr>
          <w:t>13-</w:t>
        </w:r>
        <w:r w:rsidRPr="00075216">
          <w:rPr>
            <w:rStyle w:val="a5"/>
            <w:i/>
            <w:sz w:val="28"/>
            <w:szCs w:val="28"/>
            <w:lang w:val="en-US"/>
          </w:rPr>
          <w:t>mozyr</w:t>
        </w:r>
        <w:r w:rsidRPr="000F0488">
          <w:rPr>
            <w:rStyle w:val="a5"/>
            <w:i/>
            <w:sz w:val="28"/>
            <w:szCs w:val="28"/>
          </w:rPr>
          <w:t>@</w:t>
        </w:r>
        <w:r w:rsidRPr="00075216">
          <w:rPr>
            <w:rStyle w:val="a5"/>
            <w:i/>
            <w:sz w:val="28"/>
            <w:szCs w:val="28"/>
            <w:lang w:val="en-US"/>
          </w:rPr>
          <w:t>yandex</w:t>
        </w:r>
        <w:r w:rsidRPr="000F0488">
          <w:rPr>
            <w:rStyle w:val="a5"/>
            <w:i/>
            <w:sz w:val="28"/>
            <w:szCs w:val="28"/>
          </w:rPr>
          <w:t>.</w:t>
        </w:r>
        <w:r w:rsidRPr="00075216">
          <w:rPr>
            <w:rStyle w:val="a5"/>
            <w:i/>
            <w:sz w:val="28"/>
            <w:szCs w:val="28"/>
            <w:lang w:val="en-US"/>
          </w:rPr>
          <w:t>ru</w:t>
        </w:r>
      </w:hyperlink>
    </w:p>
    <w:p w:rsidR="000F0488" w:rsidRPr="000F0488" w:rsidRDefault="000F0488" w:rsidP="000F0488">
      <w:pPr>
        <w:suppressAutoHyphens/>
        <w:spacing w:line="360" w:lineRule="auto"/>
        <w:ind w:firstLine="709"/>
        <w:jc w:val="right"/>
        <w:rPr>
          <w:rStyle w:val="a5"/>
          <w:i/>
          <w:sz w:val="28"/>
          <w:szCs w:val="28"/>
        </w:rPr>
      </w:pPr>
    </w:p>
    <w:p w:rsidR="006C7486" w:rsidRPr="006C7486" w:rsidRDefault="006C7486" w:rsidP="000F0488">
      <w:pPr>
        <w:suppressAutoHyphens/>
        <w:spacing w:line="360" w:lineRule="auto"/>
        <w:ind w:firstLine="709"/>
        <w:jc w:val="both"/>
        <w:rPr>
          <w:rFonts w:eastAsia="Arial Unicode MS" w:cs="Arial Unicode MS"/>
          <w:sz w:val="28"/>
          <w:szCs w:val="28"/>
          <w:lang w:eastAsia="ar-SA"/>
        </w:rPr>
      </w:pPr>
      <w:r>
        <w:rPr>
          <w:rFonts w:eastAsia="Arial Unicode MS" w:cs="Arial Unicode MS"/>
          <w:sz w:val="28"/>
          <w:szCs w:val="28"/>
          <w:lang w:eastAsia="ar-SA"/>
        </w:rPr>
        <w:t>На сегодняшний день и</w:t>
      </w:r>
      <w:r w:rsidRPr="006C7486">
        <w:rPr>
          <w:rFonts w:eastAsia="Arial Unicode MS" w:cs="Arial Unicode MS"/>
          <w:sz w:val="28"/>
          <w:szCs w:val="28"/>
          <w:lang w:eastAsia="ar-SA"/>
        </w:rPr>
        <w:t>спользование</w:t>
      </w:r>
      <w:r w:rsidR="000F0488">
        <w:rPr>
          <w:rFonts w:eastAsia="Arial Unicode MS" w:cs="Arial Unicode MS"/>
          <w:sz w:val="28"/>
          <w:szCs w:val="28"/>
          <w:lang w:eastAsia="ar-SA"/>
        </w:rPr>
        <w:t xml:space="preserve"> информационно-образовательных ресурсов </w:t>
      </w:r>
      <w:r w:rsidRPr="006C7486">
        <w:rPr>
          <w:rFonts w:eastAsia="Arial Unicode MS" w:cs="Arial Unicode MS"/>
          <w:sz w:val="28"/>
          <w:szCs w:val="28"/>
          <w:lang w:eastAsia="ar-SA"/>
        </w:rPr>
        <w:t>– это не влияние моды, а необходимость, диктуемая уровнем развития образования.</w:t>
      </w:r>
    </w:p>
    <w:p w:rsidR="006C7486" w:rsidRPr="002E664E" w:rsidRDefault="00954C9B" w:rsidP="00E11EDC">
      <w:pPr>
        <w:spacing w:line="360" w:lineRule="auto"/>
        <w:ind w:firstLine="709"/>
        <w:jc w:val="both"/>
        <w:rPr>
          <w:sz w:val="28"/>
          <w:szCs w:val="28"/>
        </w:rPr>
      </w:pPr>
      <w:r w:rsidRPr="00181615">
        <w:rPr>
          <w:sz w:val="28"/>
          <w:szCs w:val="28"/>
        </w:rPr>
        <w:t xml:space="preserve">Сегодня </w:t>
      </w:r>
      <w:r w:rsidR="000F0488">
        <w:rPr>
          <w:rFonts w:eastAsia="Arial Unicode MS" w:cs="Arial Unicode MS"/>
          <w:sz w:val="28"/>
          <w:szCs w:val="28"/>
          <w:lang w:eastAsia="ar-SA"/>
        </w:rPr>
        <w:t xml:space="preserve">информационно-образовательные ресурсы </w:t>
      </w:r>
      <w:r w:rsidR="000F0488" w:rsidRPr="00181615">
        <w:rPr>
          <w:sz w:val="28"/>
          <w:szCs w:val="28"/>
        </w:rPr>
        <w:t xml:space="preserve"> </w:t>
      </w:r>
      <w:r w:rsidRPr="00181615">
        <w:rPr>
          <w:sz w:val="28"/>
          <w:szCs w:val="28"/>
        </w:rPr>
        <w:t xml:space="preserve">внедряются не только в </w:t>
      </w:r>
      <w:r>
        <w:rPr>
          <w:sz w:val="28"/>
          <w:szCs w:val="28"/>
        </w:rPr>
        <w:t>учебную деятельность</w:t>
      </w:r>
      <w:r w:rsidRPr="00181615">
        <w:rPr>
          <w:sz w:val="28"/>
          <w:szCs w:val="28"/>
        </w:rPr>
        <w:t>, но и все чаще используются при организации внеклассной работы</w:t>
      </w:r>
      <w:r>
        <w:rPr>
          <w:sz w:val="28"/>
          <w:szCs w:val="28"/>
        </w:rPr>
        <w:t xml:space="preserve"> с</w:t>
      </w:r>
      <w:r w:rsidRPr="00181615">
        <w:rPr>
          <w:sz w:val="28"/>
          <w:szCs w:val="28"/>
        </w:rPr>
        <w:t xml:space="preserve"> </w:t>
      </w:r>
      <w:r>
        <w:rPr>
          <w:sz w:val="28"/>
          <w:szCs w:val="28"/>
        </w:rPr>
        <w:t>учащими</w:t>
      </w:r>
      <w:r w:rsidRPr="00181615">
        <w:rPr>
          <w:sz w:val="28"/>
          <w:szCs w:val="28"/>
        </w:rPr>
        <w:t xml:space="preserve">ся. Внеклассная работа – это составная часть </w:t>
      </w:r>
      <w:r>
        <w:rPr>
          <w:sz w:val="28"/>
          <w:szCs w:val="28"/>
        </w:rPr>
        <w:t>образовательного процесса</w:t>
      </w:r>
      <w:r w:rsidRPr="00181615">
        <w:rPr>
          <w:sz w:val="28"/>
          <w:szCs w:val="28"/>
        </w:rPr>
        <w:t xml:space="preserve">, одна из форм организации свободного времени учащихся. </w:t>
      </w:r>
      <w:r w:rsidR="006C7486" w:rsidRPr="002E664E">
        <w:rPr>
          <w:sz w:val="28"/>
          <w:szCs w:val="28"/>
        </w:rPr>
        <w:t>Формы внеклассной работы сегодня – это широкий спек</w:t>
      </w:r>
      <w:r w:rsidR="000F0488">
        <w:rPr>
          <w:sz w:val="28"/>
          <w:szCs w:val="28"/>
        </w:rPr>
        <w:t xml:space="preserve">тр самых различных мероприятий: </w:t>
      </w:r>
      <w:r w:rsidR="006C7486" w:rsidRPr="002E664E">
        <w:rPr>
          <w:sz w:val="28"/>
          <w:szCs w:val="28"/>
        </w:rPr>
        <w:t>игры, праздник</w:t>
      </w:r>
      <w:r w:rsidR="000F0488">
        <w:rPr>
          <w:sz w:val="28"/>
          <w:szCs w:val="28"/>
        </w:rPr>
        <w:t>и, викторины, КВН, турниры.</w:t>
      </w:r>
    </w:p>
    <w:p w:rsidR="006C7486" w:rsidRPr="006C7486" w:rsidRDefault="006C7486" w:rsidP="00E11EDC">
      <w:pPr>
        <w:spacing w:line="360" w:lineRule="auto"/>
        <w:ind w:firstLine="709"/>
        <w:jc w:val="both"/>
        <w:rPr>
          <w:rFonts w:eastAsia="Arial Unicode MS" w:cs="Arial"/>
          <w:color w:val="000000"/>
          <w:sz w:val="28"/>
          <w:szCs w:val="28"/>
          <w:lang w:eastAsia="ar-SA"/>
        </w:rPr>
      </w:pPr>
      <w:r w:rsidRPr="002E664E">
        <w:rPr>
          <w:sz w:val="28"/>
          <w:szCs w:val="28"/>
        </w:rPr>
        <w:t xml:space="preserve">Одной из главных форм внеклассной работы является </w:t>
      </w:r>
      <w:r w:rsidR="000F0488">
        <w:rPr>
          <w:sz w:val="28"/>
          <w:szCs w:val="28"/>
        </w:rPr>
        <w:t xml:space="preserve">внеклассное </w:t>
      </w:r>
      <w:r w:rsidRPr="002E664E">
        <w:rPr>
          <w:sz w:val="28"/>
          <w:szCs w:val="28"/>
        </w:rPr>
        <w:t>мероприя</w:t>
      </w:r>
      <w:r>
        <w:rPr>
          <w:sz w:val="28"/>
          <w:szCs w:val="28"/>
        </w:rPr>
        <w:t>тие. Это</w:t>
      </w:r>
      <w:r w:rsidRPr="002E664E">
        <w:rPr>
          <w:sz w:val="28"/>
          <w:szCs w:val="28"/>
        </w:rPr>
        <w:t xml:space="preserve"> гибкая форма внеурочной организованной воспитательной дея</w:t>
      </w:r>
      <w:r>
        <w:rPr>
          <w:sz w:val="28"/>
          <w:szCs w:val="28"/>
        </w:rPr>
        <w:t>тельности</w:t>
      </w:r>
      <w:r w:rsidRPr="002E664E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педагога-организатора</w:t>
      </w:r>
      <w:r w:rsidRPr="002E664E">
        <w:rPr>
          <w:sz w:val="28"/>
          <w:szCs w:val="28"/>
        </w:rPr>
        <w:t xml:space="preserve"> с учащимися. При проведении мероприятий</w:t>
      </w:r>
      <w:r>
        <w:rPr>
          <w:sz w:val="28"/>
          <w:szCs w:val="28"/>
        </w:rPr>
        <w:t xml:space="preserve"> </w:t>
      </w:r>
      <w:r w:rsidRPr="002E664E">
        <w:rPr>
          <w:sz w:val="28"/>
          <w:szCs w:val="28"/>
        </w:rPr>
        <w:t>очень важно учитывать возрастные, индивидуальные и псих</w:t>
      </w:r>
      <w:r>
        <w:rPr>
          <w:sz w:val="28"/>
          <w:szCs w:val="28"/>
        </w:rPr>
        <w:t>ологические особенности школьника. В школьном</w:t>
      </w:r>
      <w:r w:rsidRPr="002E664E">
        <w:rPr>
          <w:sz w:val="28"/>
          <w:szCs w:val="28"/>
        </w:rPr>
        <w:t xml:space="preserve"> возрасте происходит развитие не только познавательных </w:t>
      </w:r>
      <w:r w:rsidR="000F0488">
        <w:rPr>
          <w:sz w:val="28"/>
          <w:szCs w:val="28"/>
        </w:rPr>
        <w:t>интересов, но и личности учащегося</w:t>
      </w:r>
      <w:r w:rsidRPr="002E664E">
        <w:rPr>
          <w:sz w:val="28"/>
          <w:szCs w:val="28"/>
        </w:rPr>
        <w:t>. Таким образом, мероприятия должны стать</w:t>
      </w:r>
      <w:r w:rsidR="000F0488">
        <w:rPr>
          <w:sz w:val="28"/>
          <w:szCs w:val="28"/>
        </w:rPr>
        <w:t xml:space="preserve"> личностно - ориентированными. Учащийся </w:t>
      </w:r>
      <w:r w:rsidRPr="002E664E">
        <w:rPr>
          <w:sz w:val="28"/>
          <w:szCs w:val="28"/>
        </w:rPr>
        <w:t xml:space="preserve">учится анализировать собственное поведение, умению принять точку зрения другого человека, изменить собственную позицию. Мероприятия требуют от </w:t>
      </w:r>
      <w:r>
        <w:rPr>
          <w:sz w:val="28"/>
          <w:szCs w:val="28"/>
        </w:rPr>
        <w:t>педагога-организатора</w:t>
      </w:r>
      <w:r w:rsidRPr="002E664E">
        <w:rPr>
          <w:sz w:val="28"/>
          <w:szCs w:val="28"/>
        </w:rPr>
        <w:t xml:space="preserve"> тщательной подготовки, т.к.   ф</w:t>
      </w:r>
      <w:r>
        <w:rPr>
          <w:sz w:val="28"/>
          <w:szCs w:val="28"/>
        </w:rPr>
        <w:t>ормируют ценностные ориентации</w:t>
      </w:r>
      <w:r w:rsidRPr="002E664E">
        <w:rPr>
          <w:sz w:val="28"/>
          <w:szCs w:val="28"/>
        </w:rPr>
        <w:t xml:space="preserve"> учащихся, определенное отношение к окружающему миру, к тому, что в нем происходит.      </w:t>
      </w:r>
      <w:r w:rsidR="000F0488">
        <w:rPr>
          <w:sz w:val="28"/>
          <w:szCs w:val="28"/>
        </w:rPr>
        <w:t xml:space="preserve">Актуально </w:t>
      </w:r>
      <w:r w:rsidRPr="002E664E">
        <w:rPr>
          <w:sz w:val="28"/>
          <w:szCs w:val="28"/>
        </w:rPr>
        <w:t xml:space="preserve">при проведении </w:t>
      </w:r>
      <w:r w:rsidR="000F0488">
        <w:rPr>
          <w:sz w:val="28"/>
          <w:szCs w:val="28"/>
        </w:rPr>
        <w:t>внеклассного мероприятия использование</w:t>
      </w:r>
      <w:r w:rsidRPr="002E664E">
        <w:rPr>
          <w:sz w:val="28"/>
          <w:szCs w:val="28"/>
        </w:rPr>
        <w:t xml:space="preserve"> </w:t>
      </w:r>
      <w:r w:rsidR="000F0488">
        <w:rPr>
          <w:sz w:val="28"/>
          <w:szCs w:val="28"/>
        </w:rPr>
        <w:t xml:space="preserve">мультимедийной установки или  интерактивной доски. </w:t>
      </w:r>
      <w:r>
        <w:rPr>
          <w:sz w:val="28"/>
          <w:szCs w:val="28"/>
        </w:rPr>
        <w:t>Даже а</w:t>
      </w:r>
      <w:r w:rsidRPr="006C7486">
        <w:rPr>
          <w:rFonts w:eastAsia="Calibri" w:cs="Arial"/>
          <w:color w:val="000000"/>
          <w:sz w:val="28"/>
          <w:szCs w:val="28"/>
          <w:lang w:eastAsia="ar-SA"/>
        </w:rPr>
        <w:t xml:space="preserve">нглийская пословица гласит: «Я услышал – и </w:t>
      </w:r>
      <w:r w:rsidRPr="006C7486">
        <w:rPr>
          <w:rFonts w:eastAsia="Calibri" w:cs="Arial"/>
          <w:color w:val="000000"/>
          <w:sz w:val="28"/>
          <w:szCs w:val="28"/>
          <w:lang w:eastAsia="ar-SA"/>
        </w:rPr>
        <w:lastRenderedPageBreak/>
        <w:t>забыл, я увидел – и запомнил». 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</w:t>
      </w:r>
      <w:proofErr w:type="gramStart"/>
      <w:r w:rsidRPr="006C7486">
        <w:rPr>
          <w:rFonts w:eastAsia="Calibri" w:cs="Arial"/>
          <w:color w:val="000000"/>
          <w:sz w:val="28"/>
          <w:szCs w:val="28"/>
          <w:lang w:eastAsia="ar-SA"/>
        </w:rPr>
        <w:t xml:space="preserve"> -</w:t>
      </w:r>
      <w:r w:rsidR="000F0488">
        <w:rPr>
          <w:rFonts w:eastAsia="Calibri" w:cs="Arial"/>
          <w:color w:val="000000"/>
          <w:sz w:val="28"/>
          <w:szCs w:val="28"/>
          <w:lang w:eastAsia="ar-SA"/>
        </w:rPr>
        <w:t>-</w:t>
      </w:r>
      <w:r w:rsidRPr="006C7486">
        <w:rPr>
          <w:rFonts w:eastAsia="Calibri" w:cs="Arial"/>
          <w:color w:val="000000"/>
          <w:sz w:val="28"/>
          <w:szCs w:val="28"/>
          <w:lang w:eastAsia="ar-SA"/>
        </w:rPr>
        <w:t xml:space="preserve"> </w:t>
      </w:r>
      <w:proofErr w:type="gramEnd"/>
      <w:r w:rsidRPr="006C7486">
        <w:rPr>
          <w:rFonts w:eastAsia="Calibri" w:cs="Arial"/>
          <w:color w:val="000000"/>
          <w:sz w:val="28"/>
          <w:szCs w:val="28"/>
          <w:lang w:eastAsia="ar-SA"/>
        </w:rPr>
        <w:t>это основа любой презентации.</w:t>
      </w:r>
    </w:p>
    <w:p w:rsidR="006C7486" w:rsidRPr="006C7486" w:rsidRDefault="000F0488" w:rsidP="00E11ED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Проводя </w:t>
      </w:r>
      <w:r w:rsidR="006C7486" w:rsidRPr="006C7486">
        <w:rPr>
          <w:sz w:val="28"/>
          <w:szCs w:val="28"/>
        </w:rPr>
        <w:t xml:space="preserve">внеклассные мероприятия, соревнования, викторины </w:t>
      </w:r>
      <w:r>
        <w:rPr>
          <w:sz w:val="28"/>
          <w:szCs w:val="28"/>
        </w:rPr>
        <w:t xml:space="preserve">я использую </w:t>
      </w:r>
      <w:r w:rsidR="006C7486" w:rsidRPr="006C7486">
        <w:rPr>
          <w:sz w:val="28"/>
          <w:szCs w:val="28"/>
        </w:rPr>
        <w:t xml:space="preserve"> </w:t>
      </w:r>
      <w:r w:rsidR="006C7486">
        <w:rPr>
          <w:sz w:val="28"/>
          <w:szCs w:val="28"/>
        </w:rPr>
        <w:t xml:space="preserve">различные </w:t>
      </w:r>
      <w:r w:rsidR="006C7486" w:rsidRPr="006C7486">
        <w:rPr>
          <w:sz w:val="28"/>
          <w:szCs w:val="28"/>
        </w:rPr>
        <w:t xml:space="preserve">электронные презентации </w:t>
      </w:r>
      <w:r>
        <w:rPr>
          <w:sz w:val="28"/>
          <w:szCs w:val="28"/>
        </w:rPr>
        <w:t>(</w:t>
      </w:r>
      <w:r w:rsidR="006C7486" w:rsidRPr="006C7486">
        <w:rPr>
          <w:sz w:val="28"/>
          <w:szCs w:val="28"/>
        </w:rPr>
        <w:t>«Профилактика алкоголизм</w:t>
      </w:r>
      <w:r w:rsidR="0020205E">
        <w:rPr>
          <w:sz w:val="28"/>
          <w:szCs w:val="28"/>
        </w:rPr>
        <w:t xml:space="preserve">а и курения среди подростков», </w:t>
      </w:r>
      <w:r w:rsidR="006C7486" w:rsidRPr="006C7486">
        <w:rPr>
          <w:sz w:val="28"/>
          <w:szCs w:val="28"/>
        </w:rPr>
        <w:t xml:space="preserve"> «</w:t>
      </w:r>
      <w:r w:rsidR="0020205E">
        <w:rPr>
          <w:sz w:val="28"/>
          <w:szCs w:val="28"/>
        </w:rPr>
        <w:t>Здоровое питание</w:t>
      </w:r>
      <w:r>
        <w:rPr>
          <w:sz w:val="28"/>
          <w:szCs w:val="28"/>
        </w:rPr>
        <w:t>»)</w:t>
      </w:r>
      <w:r w:rsidR="006C7486" w:rsidRPr="006C7486">
        <w:rPr>
          <w:sz w:val="28"/>
          <w:szCs w:val="28"/>
        </w:rPr>
        <w:t xml:space="preserve">, которые позволяют красочно и наглядно представить материал.  Реализуя программу по формированию здорового образа жизни на мероприятиях можно использовать    презентации «В здоровом теле – здоровый дух», «Береги здоровье смолоду» и т.д. Слайды презентации, выведенные </w:t>
      </w:r>
      <w:r>
        <w:rPr>
          <w:sz w:val="28"/>
          <w:szCs w:val="28"/>
        </w:rPr>
        <w:t>на большой экран,  помогут учащимся ответить на вопрос: ч</w:t>
      </w:r>
      <w:r w:rsidR="006C7486" w:rsidRPr="006C7486">
        <w:rPr>
          <w:sz w:val="28"/>
          <w:szCs w:val="28"/>
        </w:rPr>
        <w:t xml:space="preserve">то значит быть  здоровым?  </w:t>
      </w:r>
    </w:p>
    <w:p w:rsidR="0020205E" w:rsidRPr="0020205E" w:rsidRDefault="00954C9B" w:rsidP="00E11EDC">
      <w:pPr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 w:eastAsia="ar-SA"/>
        </w:rPr>
      </w:pPr>
      <w:r w:rsidRPr="00181615">
        <w:rPr>
          <w:sz w:val="28"/>
          <w:szCs w:val="28"/>
        </w:rPr>
        <w:t xml:space="preserve">Основные плюсы  и положительные стороны использования </w:t>
      </w:r>
      <w:r w:rsidR="000F0488">
        <w:rPr>
          <w:rFonts w:eastAsia="Arial Unicode MS" w:cs="Arial Unicode MS"/>
          <w:sz w:val="28"/>
          <w:szCs w:val="28"/>
          <w:lang w:eastAsia="ar-SA"/>
        </w:rPr>
        <w:t>информационно-образовательных ресурсов</w:t>
      </w:r>
      <w:r w:rsidR="000F0488" w:rsidRPr="00181615">
        <w:rPr>
          <w:sz w:val="28"/>
          <w:szCs w:val="28"/>
        </w:rPr>
        <w:t xml:space="preserve"> </w:t>
      </w:r>
      <w:r w:rsidRPr="00181615">
        <w:rPr>
          <w:sz w:val="28"/>
          <w:szCs w:val="28"/>
        </w:rPr>
        <w:t xml:space="preserve">в работе: </w:t>
      </w:r>
    </w:p>
    <w:p w:rsidR="0020205E" w:rsidRPr="0020205E" w:rsidRDefault="000F0488" w:rsidP="00E11EDC">
      <w:pPr>
        <w:suppressAutoHyphens/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 w:eastAsia="ar-SA"/>
        </w:rPr>
      </w:pPr>
      <w:r>
        <w:rPr>
          <w:rFonts w:cs="Tahoma"/>
          <w:color w:val="000000"/>
          <w:sz w:val="28"/>
          <w:szCs w:val="28"/>
          <w:lang w:eastAsia="ar-SA"/>
        </w:rPr>
        <w:t>* д</w:t>
      </w:r>
      <w:r w:rsidR="0020205E" w:rsidRPr="0020205E">
        <w:rPr>
          <w:rFonts w:cs="Tahoma"/>
          <w:color w:val="000000"/>
          <w:sz w:val="28"/>
          <w:szCs w:val="28"/>
          <w:lang w:eastAsia="ar-SA"/>
        </w:rPr>
        <w:t>елают воспитательный процесс более совреме</w:t>
      </w:r>
      <w:r>
        <w:rPr>
          <w:rFonts w:cs="Tahoma"/>
          <w:color w:val="000000"/>
          <w:sz w:val="28"/>
          <w:szCs w:val="28"/>
          <w:lang w:eastAsia="ar-SA"/>
        </w:rPr>
        <w:t xml:space="preserve">нным, разнообразным, насыщенным, </w:t>
      </w:r>
      <w:r w:rsidRPr="0020205E">
        <w:rPr>
          <w:rFonts w:cs="Tahoma"/>
          <w:color w:val="000000"/>
          <w:sz w:val="28"/>
          <w:szCs w:val="28"/>
          <w:lang w:eastAsia="ar-SA"/>
        </w:rPr>
        <w:t>повышают интерес к мероприятиям</w:t>
      </w:r>
      <w:r>
        <w:rPr>
          <w:rFonts w:cs="Tahoma"/>
          <w:color w:val="000000"/>
          <w:sz w:val="28"/>
          <w:szCs w:val="28"/>
          <w:lang w:eastAsia="ar-SA"/>
        </w:rPr>
        <w:t>;</w:t>
      </w:r>
    </w:p>
    <w:p w:rsidR="0020205E" w:rsidRPr="0020205E" w:rsidRDefault="000F0488" w:rsidP="00E11EDC">
      <w:pPr>
        <w:suppressAutoHyphens/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 w:eastAsia="ar-SA"/>
        </w:rPr>
      </w:pPr>
      <w:r>
        <w:rPr>
          <w:rFonts w:cs="Tahoma"/>
          <w:color w:val="000000"/>
          <w:sz w:val="28"/>
          <w:szCs w:val="28"/>
          <w:lang w:eastAsia="ar-SA"/>
        </w:rPr>
        <w:t>* з</w:t>
      </w:r>
      <w:r w:rsidR="0020205E" w:rsidRPr="0020205E">
        <w:rPr>
          <w:rFonts w:cs="Tahoma"/>
          <w:color w:val="000000"/>
          <w:sz w:val="28"/>
          <w:szCs w:val="28"/>
          <w:lang w:eastAsia="ar-SA"/>
        </w:rPr>
        <w:t>начительно расширяют возможности предъявления воспитательной информации. Оказывают комплексное воздействие на разные каналы восприятия, на различные виды памяти, обеспечивают оперирован</w:t>
      </w:r>
      <w:r>
        <w:rPr>
          <w:rFonts w:cs="Tahoma"/>
          <w:color w:val="000000"/>
          <w:sz w:val="28"/>
          <w:szCs w:val="28"/>
          <w:lang w:eastAsia="ar-SA"/>
        </w:rPr>
        <w:t>ие большими объемами информации;</w:t>
      </w:r>
    </w:p>
    <w:p w:rsidR="0020205E" w:rsidRPr="0020205E" w:rsidRDefault="000F0488" w:rsidP="00E11EDC">
      <w:pPr>
        <w:suppressAutoHyphens/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 w:eastAsia="ar-SA"/>
        </w:rPr>
      </w:pPr>
      <w:r>
        <w:rPr>
          <w:rFonts w:cs="Tahoma"/>
          <w:color w:val="000000"/>
          <w:sz w:val="28"/>
          <w:szCs w:val="28"/>
          <w:lang w:eastAsia="ar-SA"/>
        </w:rPr>
        <w:t>* о</w:t>
      </w:r>
      <w:r w:rsidR="0020205E" w:rsidRPr="0020205E">
        <w:rPr>
          <w:rFonts w:cs="Tahoma"/>
          <w:color w:val="000000"/>
          <w:sz w:val="28"/>
          <w:szCs w:val="28"/>
          <w:lang w:eastAsia="ar-SA"/>
        </w:rPr>
        <w:t>беспечивают наглядность, эстетику оформл</w:t>
      </w:r>
      <w:r>
        <w:rPr>
          <w:rFonts w:cs="Tahoma"/>
          <w:color w:val="000000"/>
          <w:sz w:val="28"/>
          <w:szCs w:val="28"/>
          <w:lang w:eastAsia="ar-SA"/>
        </w:rPr>
        <w:t>ения воспитательных мероприятий;</w:t>
      </w:r>
    </w:p>
    <w:p w:rsidR="0020205E" w:rsidRPr="0020205E" w:rsidRDefault="000F0488" w:rsidP="00E11EDC">
      <w:pPr>
        <w:suppressAutoHyphens/>
        <w:spacing w:line="360" w:lineRule="auto"/>
        <w:ind w:firstLine="709"/>
        <w:jc w:val="both"/>
        <w:rPr>
          <w:rFonts w:cs="Tahoma"/>
          <w:color w:val="000000"/>
          <w:sz w:val="28"/>
          <w:szCs w:val="28"/>
          <w:lang w:eastAsia="ar-SA"/>
        </w:rPr>
      </w:pPr>
      <w:r>
        <w:rPr>
          <w:rFonts w:cs="Tahoma"/>
          <w:color w:val="000000"/>
          <w:sz w:val="28"/>
          <w:szCs w:val="28"/>
          <w:lang w:eastAsia="ar-SA"/>
        </w:rPr>
        <w:t>* способствуют адаптации учащегося</w:t>
      </w:r>
      <w:r w:rsidR="0020205E" w:rsidRPr="0020205E">
        <w:rPr>
          <w:rFonts w:cs="Tahoma"/>
          <w:color w:val="000000"/>
          <w:sz w:val="28"/>
          <w:szCs w:val="28"/>
          <w:lang w:eastAsia="ar-SA"/>
        </w:rPr>
        <w:t xml:space="preserve"> в современном информационном пространстве и форми</w:t>
      </w:r>
      <w:r>
        <w:rPr>
          <w:rFonts w:cs="Tahoma"/>
          <w:color w:val="000000"/>
          <w:sz w:val="28"/>
          <w:szCs w:val="28"/>
          <w:lang w:eastAsia="ar-SA"/>
        </w:rPr>
        <w:t>рованию информационной культуры;</w:t>
      </w:r>
    </w:p>
    <w:p w:rsidR="0020205E" w:rsidRPr="000F0488" w:rsidRDefault="000F0488" w:rsidP="000F0488">
      <w:pPr>
        <w:suppressAutoHyphens/>
        <w:spacing w:line="360" w:lineRule="auto"/>
        <w:ind w:left="709"/>
        <w:jc w:val="both"/>
        <w:rPr>
          <w:rFonts w:cs="Tahoma"/>
          <w:color w:val="000000"/>
          <w:sz w:val="28"/>
          <w:szCs w:val="28"/>
          <w:lang w:eastAsia="ar-SA"/>
        </w:rPr>
      </w:pPr>
      <w:r>
        <w:rPr>
          <w:rFonts w:cs="Tahoma"/>
          <w:color w:val="000000"/>
          <w:sz w:val="28"/>
          <w:szCs w:val="28"/>
          <w:lang w:eastAsia="ar-SA"/>
        </w:rPr>
        <w:t>* п</w:t>
      </w:r>
      <w:r w:rsidR="0020205E" w:rsidRPr="000F0488">
        <w:rPr>
          <w:rFonts w:cs="Tahoma"/>
          <w:color w:val="000000"/>
          <w:sz w:val="28"/>
          <w:szCs w:val="28"/>
          <w:lang w:eastAsia="ar-SA"/>
        </w:rPr>
        <w:t>овышают качество педагогического труда.</w:t>
      </w:r>
    </w:p>
    <w:p w:rsidR="0020205E" w:rsidRPr="0020205E" w:rsidRDefault="0020205E" w:rsidP="00E11EDC">
      <w:pPr>
        <w:suppressAutoHyphens/>
        <w:spacing w:line="360" w:lineRule="auto"/>
        <w:ind w:firstLine="633"/>
        <w:jc w:val="both"/>
        <w:rPr>
          <w:rFonts w:cs="Tahoma"/>
          <w:color w:val="000000"/>
          <w:sz w:val="28"/>
          <w:szCs w:val="28"/>
          <w:lang w:eastAsia="ar-SA"/>
        </w:rPr>
      </w:pPr>
      <w:r w:rsidRPr="0020205E">
        <w:rPr>
          <w:rFonts w:cs="Tahoma"/>
          <w:color w:val="000000"/>
          <w:sz w:val="28"/>
          <w:szCs w:val="28"/>
          <w:lang w:eastAsia="ar-SA"/>
        </w:rPr>
        <w:t xml:space="preserve">Таким образом, использование </w:t>
      </w:r>
      <w:r w:rsidR="000F0488">
        <w:rPr>
          <w:rFonts w:eastAsia="Arial Unicode MS" w:cs="Arial Unicode MS"/>
          <w:sz w:val="28"/>
          <w:szCs w:val="28"/>
          <w:lang w:eastAsia="ar-SA"/>
        </w:rPr>
        <w:t>информационно-образовательных ресурсов</w:t>
      </w:r>
      <w:r w:rsidR="000F0488" w:rsidRPr="00181615">
        <w:rPr>
          <w:sz w:val="28"/>
          <w:szCs w:val="28"/>
        </w:rPr>
        <w:t xml:space="preserve"> </w:t>
      </w:r>
      <w:r w:rsidRPr="0020205E">
        <w:rPr>
          <w:rFonts w:cs="Tahoma"/>
          <w:color w:val="000000"/>
          <w:sz w:val="28"/>
          <w:szCs w:val="28"/>
          <w:lang w:eastAsia="ar-SA"/>
        </w:rPr>
        <w:t>позволяет оптимизировать</w:t>
      </w:r>
      <w:r w:rsidR="000F0488">
        <w:rPr>
          <w:rFonts w:cs="Tahoma"/>
          <w:color w:val="000000"/>
          <w:sz w:val="28"/>
          <w:szCs w:val="28"/>
          <w:lang w:eastAsia="ar-SA"/>
        </w:rPr>
        <w:t xml:space="preserve"> процесс воспитания, вовлечь в него уча</w:t>
      </w:r>
      <w:r w:rsidRPr="0020205E">
        <w:rPr>
          <w:rFonts w:cs="Tahoma"/>
          <w:color w:val="000000"/>
          <w:sz w:val="28"/>
          <w:szCs w:val="28"/>
          <w:lang w:eastAsia="ar-SA"/>
        </w:rPr>
        <w:t xml:space="preserve">щихся как субъектов образовательного пространства, развивать самостоятельность, творчество и критическое мышление. </w:t>
      </w:r>
    </w:p>
    <w:p w:rsidR="0020205E" w:rsidRDefault="0020205E" w:rsidP="00E11EDC">
      <w:pPr>
        <w:suppressAutoHyphens/>
        <w:spacing w:line="360" w:lineRule="auto"/>
        <w:ind w:firstLine="633"/>
        <w:jc w:val="both"/>
        <w:rPr>
          <w:rFonts w:cs="Tahoma"/>
          <w:color w:val="000000"/>
          <w:sz w:val="28"/>
          <w:szCs w:val="28"/>
          <w:lang w:eastAsia="ar-SA"/>
        </w:rPr>
      </w:pPr>
      <w:r w:rsidRPr="0020205E">
        <w:rPr>
          <w:rFonts w:cs="Tahoma"/>
          <w:color w:val="000000"/>
          <w:sz w:val="28"/>
          <w:szCs w:val="28"/>
          <w:lang w:eastAsia="ar-SA"/>
        </w:rPr>
        <w:lastRenderedPageBreak/>
        <w:t xml:space="preserve">Как показывает практика, без новых информационных технологий уже невозможно представить себе современную школу. Занятия с использованием </w:t>
      </w:r>
      <w:r w:rsidR="000F0488">
        <w:rPr>
          <w:rFonts w:eastAsia="Arial Unicode MS" w:cs="Arial Unicode MS"/>
          <w:sz w:val="28"/>
          <w:szCs w:val="28"/>
          <w:lang w:eastAsia="ar-SA"/>
        </w:rPr>
        <w:t>информационно-образовательных ресурсов</w:t>
      </w:r>
      <w:r w:rsidR="000F0488" w:rsidRPr="00181615">
        <w:rPr>
          <w:sz w:val="28"/>
          <w:szCs w:val="28"/>
        </w:rPr>
        <w:t xml:space="preserve"> </w:t>
      </w:r>
      <w:r w:rsidRPr="0020205E">
        <w:rPr>
          <w:rFonts w:cs="Tahoma"/>
          <w:color w:val="000000"/>
          <w:sz w:val="28"/>
          <w:szCs w:val="28"/>
          <w:lang w:eastAsia="ar-SA"/>
        </w:rPr>
        <w:t>становятс</w:t>
      </w:r>
      <w:r w:rsidR="000F0488">
        <w:rPr>
          <w:rFonts w:cs="Tahoma"/>
          <w:color w:val="000000"/>
          <w:sz w:val="28"/>
          <w:szCs w:val="28"/>
          <w:lang w:eastAsia="ar-SA"/>
        </w:rPr>
        <w:t>я привычными для учащихся</w:t>
      </w:r>
      <w:r w:rsidRPr="0020205E">
        <w:rPr>
          <w:rFonts w:cs="Tahoma"/>
          <w:color w:val="000000"/>
          <w:sz w:val="28"/>
          <w:szCs w:val="28"/>
          <w:lang w:eastAsia="ar-SA"/>
        </w:rPr>
        <w:t>, а для учителей становятся нормой работы – это, на мой взгляд, является одним из важных результатов инновационной работы в практике работы педагога.</w:t>
      </w:r>
    </w:p>
    <w:p w:rsidR="00E11EDC" w:rsidRDefault="00E11EDC" w:rsidP="00E11EDC">
      <w:pPr>
        <w:suppressAutoHyphens/>
        <w:spacing w:line="200" w:lineRule="atLeast"/>
        <w:ind w:firstLine="633"/>
        <w:jc w:val="both"/>
        <w:rPr>
          <w:rFonts w:cs="Tahoma"/>
          <w:color w:val="000000"/>
          <w:sz w:val="28"/>
          <w:szCs w:val="28"/>
          <w:lang w:eastAsia="ar-SA"/>
        </w:rPr>
      </w:pPr>
    </w:p>
    <w:p w:rsidR="00E11EDC" w:rsidRPr="00E11EDC" w:rsidRDefault="00E11EDC" w:rsidP="00E11EDC">
      <w:pPr>
        <w:spacing w:line="360" w:lineRule="auto"/>
        <w:ind w:firstLine="709"/>
        <w:jc w:val="both"/>
        <w:rPr>
          <w:sz w:val="28"/>
          <w:szCs w:val="21"/>
        </w:rPr>
      </w:pPr>
      <w:r w:rsidRPr="00E11EDC">
        <w:rPr>
          <w:sz w:val="28"/>
          <w:szCs w:val="21"/>
        </w:rPr>
        <w:t>СПИСОК ЛИТЕРАТУРЫ</w:t>
      </w:r>
    </w:p>
    <w:p w:rsidR="00E11EDC" w:rsidRPr="00E11EDC" w:rsidRDefault="00E11EDC" w:rsidP="00E11EDC">
      <w:pPr>
        <w:spacing w:line="360" w:lineRule="auto"/>
        <w:ind w:firstLine="709"/>
        <w:jc w:val="both"/>
        <w:rPr>
          <w:sz w:val="28"/>
          <w:szCs w:val="21"/>
        </w:rPr>
      </w:pPr>
      <w:r w:rsidRPr="00E11EDC">
        <w:rPr>
          <w:sz w:val="28"/>
          <w:szCs w:val="21"/>
        </w:rPr>
        <w:t xml:space="preserve">1. Роберт И.В., Поляков В.А. Основные направления научных исследований в области информатизации профессионального образования. М.: «Образование и Информатика», 2004. </w:t>
      </w:r>
    </w:p>
    <w:p w:rsidR="00E11EDC" w:rsidRPr="00E11EDC" w:rsidRDefault="00E11EDC" w:rsidP="00E11EDC">
      <w:pPr>
        <w:spacing w:line="360" w:lineRule="auto"/>
        <w:ind w:firstLine="709"/>
        <w:jc w:val="both"/>
        <w:rPr>
          <w:sz w:val="28"/>
          <w:szCs w:val="21"/>
        </w:rPr>
      </w:pPr>
      <w:r w:rsidRPr="00E11EDC">
        <w:rPr>
          <w:sz w:val="28"/>
          <w:szCs w:val="21"/>
        </w:rPr>
        <w:t>2. Семенова Н.Г. Создание и практическая реализация мультимедийных курсов лекций. Оренбург</w:t>
      </w:r>
      <w:proofErr w:type="gramStart"/>
      <w:r w:rsidRPr="00E11EDC">
        <w:rPr>
          <w:sz w:val="28"/>
          <w:szCs w:val="21"/>
        </w:rPr>
        <w:t xml:space="preserve">.: </w:t>
      </w:r>
      <w:proofErr w:type="gramEnd"/>
      <w:r w:rsidRPr="00E11EDC">
        <w:rPr>
          <w:sz w:val="28"/>
          <w:szCs w:val="21"/>
        </w:rPr>
        <w:t xml:space="preserve">ОГУ, 2004. </w:t>
      </w:r>
    </w:p>
    <w:p w:rsidR="00E11EDC" w:rsidRPr="00E11EDC" w:rsidRDefault="00E11EDC" w:rsidP="00E11EDC">
      <w:pPr>
        <w:spacing w:line="360" w:lineRule="auto"/>
        <w:ind w:firstLine="709"/>
        <w:jc w:val="both"/>
        <w:rPr>
          <w:sz w:val="28"/>
          <w:szCs w:val="21"/>
        </w:rPr>
      </w:pPr>
      <w:r w:rsidRPr="00E11EDC">
        <w:rPr>
          <w:sz w:val="28"/>
          <w:szCs w:val="21"/>
        </w:rPr>
        <w:t xml:space="preserve">3. Роберт И.В. Научно-педагогические исследования в области информатизации профессионального образования //Ученые записки. </w:t>
      </w:r>
      <w:proofErr w:type="spellStart"/>
      <w:r w:rsidRPr="00E11EDC">
        <w:rPr>
          <w:sz w:val="28"/>
          <w:szCs w:val="21"/>
        </w:rPr>
        <w:t>Вып</w:t>
      </w:r>
      <w:proofErr w:type="spellEnd"/>
      <w:r w:rsidRPr="00E11EDC">
        <w:rPr>
          <w:sz w:val="28"/>
          <w:szCs w:val="21"/>
        </w:rPr>
        <w:t>. 14. - М.: ИИО РАО, 2004.</w:t>
      </w:r>
    </w:p>
    <w:p w:rsidR="00E11EDC" w:rsidRPr="00E11EDC" w:rsidRDefault="00E11EDC" w:rsidP="00E11EDC">
      <w:pPr>
        <w:spacing w:line="360" w:lineRule="auto"/>
        <w:ind w:firstLine="709"/>
        <w:jc w:val="both"/>
        <w:rPr>
          <w:sz w:val="28"/>
          <w:szCs w:val="21"/>
        </w:rPr>
      </w:pPr>
      <w:r w:rsidRPr="00E11EDC">
        <w:rPr>
          <w:sz w:val="28"/>
          <w:szCs w:val="21"/>
        </w:rPr>
        <w:t>4. Турченко В.П. Парадигмы стратегии образ</w:t>
      </w:r>
      <w:r w:rsidR="000F0488">
        <w:rPr>
          <w:sz w:val="28"/>
          <w:szCs w:val="21"/>
        </w:rPr>
        <w:t>ования //Педагог. - 1998. - № 4.</w:t>
      </w:r>
      <w:bookmarkStart w:id="0" w:name="_GoBack"/>
      <w:bookmarkEnd w:id="0"/>
    </w:p>
    <w:p w:rsidR="00E11EDC" w:rsidRPr="0020205E" w:rsidRDefault="00E11EDC" w:rsidP="00E11EDC">
      <w:pPr>
        <w:suppressAutoHyphens/>
        <w:spacing w:line="200" w:lineRule="atLeast"/>
        <w:ind w:firstLine="633"/>
        <w:jc w:val="both"/>
        <w:rPr>
          <w:rFonts w:cs="Tahoma"/>
          <w:color w:val="000000"/>
          <w:sz w:val="28"/>
          <w:szCs w:val="28"/>
          <w:lang w:eastAsia="ar-SA"/>
        </w:rPr>
      </w:pPr>
    </w:p>
    <w:sectPr w:rsidR="00E11EDC" w:rsidRPr="0020205E" w:rsidSect="000F04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226864"/>
    <w:multiLevelType w:val="hybridMultilevel"/>
    <w:tmpl w:val="106AEE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22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9B"/>
    <w:rsid w:val="000F0488"/>
    <w:rsid w:val="0020205E"/>
    <w:rsid w:val="00226183"/>
    <w:rsid w:val="003D1C90"/>
    <w:rsid w:val="0048670F"/>
    <w:rsid w:val="004E497B"/>
    <w:rsid w:val="006C7486"/>
    <w:rsid w:val="007C73F3"/>
    <w:rsid w:val="00954C9B"/>
    <w:rsid w:val="00E1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C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205E"/>
    <w:pPr>
      <w:ind w:left="720"/>
      <w:contextualSpacing/>
    </w:pPr>
  </w:style>
  <w:style w:type="character" w:styleId="a5">
    <w:name w:val="Hyperlink"/>
    <w:semiHidden/>
    <w:unhideWhenUsed/>
    <w:rsid w:val="000F0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C9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205E"/>
    <w:pPr>
      <w:ind w:left="720"/>
      <w:contextualSpacing/>
    </w:pPr>
  </w:style>
  <w:style w:type="character" w:styleId="a5">
    <w:name w:val="Hyperlink"/>
    <w:semiHidden/>
    <w:unhideWhenUsed/>
    <w:rsid w:val="000F0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3-mozy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621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ИНД</cp:lastModifiedBy>
  <cp:revision>2</cp:revision>
  <dcterms:created xsi:type="dcterms:W3CDTF">2015-11-24T05:56:00Z</dcterms:created>
  <dcterms:modified xsi:type="dcterms:W3CDTF">2016-05-14T08:31:00Z</dcterms:modified>
</cp:coreProperties>
</file>